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32A419F1" w:rsidR="0025617A" w:rsidRPr="00681CE6" w:rsidRDefault="00CE056E" w:rsidP="00C001F9">
      <w:pPr>
        <w:pStyle w:val="Heading1"/>
        <w:jc w:val="center"/>
        <w:rPr>
          <w:rFonts w:asciiTheme="minorHAnsi" w:hAnsiTheme="minorHAnsi" w:cs="Arial"/>
          <w:sz w:val="40"/>
          <w:lang w:val="en-US"/>
        </w:rPr>
      </w:pPr>
      <w:r w:rsidRPr="00074158">
        <w:rPr>
          <w:rFonts w:asciiTheme="minorHAnsi" w:hAnsiTheme="minorHAnsi" w:cs="Arial"/>
          <w:sz w:val="40"/>
        </w:rPr>
        <w:t>Impact Analysis Report</w:t>
      </w:r>
      <w:r w:rsidR="00681CE6">
        <w:rPr>
          <w:rFonts w:asciiTheme="minorHAnsi" w:hAnsiTheme="minorHAnsi" w:cs="Arial"/>
          <w:sz w:val="40"/>
          <w:lang w:val="en-US"/>
        </w:rPr>
        <w:t xml:space="preserve"> </w:t>
      </w:r>
      <w:r w:rsidR="00681CE6">
        <w:rPr>
          <w:rFonts w:asciiTheme="minorHAnsi" w:hAnsiTheme="minorHAnsi" w:cs="Arial"/>
          <w:sz w:val="40"/>
          <w:szCs w:val="40"/>
          <w:lang w:val="fr-BE"/>
        </w:rPr>
        <w:t>/ RFC-</w:t>
      </w:r>
      <w:r w:rsidR="00681CE6" w:rsidRPr="00052CCA">
        <w:rPr>
          <w:rFonts w:asciiTheme="minorHAnsi" w:hAnsiTheme="minorHAnsi" w:cs="Arial"/>
          <w:sz w:val="40"/>
          <w:szCs w:val="40"/>
          <w:lang w:val="en-GB"/>
        </w:rPr>
        <w:t>Proposal</w:t>
      </w:r>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3144FB25" w:rsidR="00CE056E" w:rsidRPr="00402055" w:rsidRDefault="00681CE6" w:rsidP="00074158">
            <w:pPr>
              <w:pStyle w:val="HTMLPreformatted"/>
              <w:spacing w:before="40" w:line="225" w:lineRule="atLeast"/>
              <w:rPr>
                <w:rFonts w:asciiTheme="minorHAnsi" w:hAnsiTheme="minorHAnsi" w:cs="Arial"/>
                <w:sz w:val="22"/>
                <w:szCs w:val="22"/>
                <w:lang w:val="en-GB"/>
              </w:rPr>
            </w:pPr>
            <w:r w:rsidRPr="00F77313">
              <w:rPr>
                <w:rFonts w:asciiTheme="minorHAnsi" w:hAnsiTheme="minorHAnsi" w:cs="Arial"/>
                <w:b/>
                <w:sz w:val="22"/>
                <w:szCs w:val="22"/>
                <w:lang w:val="en-GB"/>
              </w:rPr>
              <w:t>RFC_NCTS_</w:t>
            </w:r>
            <w:r>
              <w:rPr>
                <w:rFonts w:asciiTheme="minorHAnsi" w:hAnsiTheme="minorHAnsi" w:cs="Arial"/>
                <w:b/>
                <w:sz w:val="22"/>
                <w:szCs w:val="22"/>
                <w:lang w:val="en-GB"/>
              </w:rPr>
              <w:t>01</w:t>
            </w:r>
            <w:r>
              <w:rPr>
                <w:rFonts w:asciiTheme="minorHAnsi" w:hAnsiTheme="minorHAnsi" w:cs="Arial"/>
                <w:b/>
                <w:sz w:val="22"/>
                <w:szCs w:val="22"/>
                <w:lang w:val="en-US"/>
              </w:rPr>
              <w:t>30</w:t>
            </w:r>
            <w:r>
              <w:rPr>
                <w:rFonts w:asciiTheme="minorHAnsi" w:hAnsiTheme="minorHAnsi" w:cs="Arial"/>
                <w:sz w:val="22"/>
                <w:szCs w:val="22"/>
                <w:lang w:val="en-GB"/>
              </w:rPr>
              <w:t xml:space="preserve"> (</w:t>
            </w:r>
            <w:r w:rsidR="0003486D">
              <w:rPr>
                <w:rFonts w:asciiTheme="minorHAnsi" w:hAnsiTheme="minorHAnsi" w:cs="Arial"/>
                <w:sz w:val="22"/>
                <w:szCs w:val="22"/>
                <w:lang w:val="en-GB"/>
              </w:rPr>
              <w:t>R</w:t>
            </w:r>
            <w:r w:rsidR="00BF6F53">
              <w:rPr>
                <w:rFonts w:asciiTheme="minorHAnsi" w:hAnsiTheme="minorHAnsi" w:cs="Arial"/>
                <w:sz w:val="22"/>
                <w:szCs w:val="22"/>
                <w:lang w:val="en-GB"/>
              </w:rPr>
              <w:t>TC</w:t>
            </w:r>
            <w:r w:rsidR="0003486D">
              <w:rPr>
                <w:rFonts w:asciiTheme="minorHAnsi" w:hAnsiTheme="minorHAnsi" w:cs="Arial"/>
                <w:sz w:val="22"/>
                <w:szCs w:val="22"/>
                <w:lang w:val="en-GB"/>
              </w:rPr>
              <w:t>-</w:t>
            </w:r>
            <w:r w:rsidR="00661517">
              <w:rPr>
                <w:rFonts w:asciiTheme="minorHAnsi" w:hAnsiTheme="minorHAnsi" w:cs="Arial"/>
                <w:sz w:val="22"/>
                <w:szCs w:val="22"/>
                <w:lang w:val="en-GB"/>
              </w:rPr>
              <w:t>5</w:t>
            </w:r>
            <w:r w:rsidR="003B2824">
              <w:rPr>
                <w:rFonts w:asciiTheme="minorHAnsi" w:hAnsiTheme="minorHAnsi" w:cs="Arial"/>
                <w:sz w:val="22"/>
                <w:szCs w:val="22"/>
                <w:lang w:val="en-GB"/>
              </w:rPr>
              <w:t>4</w:t>
            </w:r>
            <w:r w:rsidR="002951E9">
              <w:rPr>
                <w:rFonts w:asciiTheme="minorHAnsi" w:hAnsiTheme="minorHAnsi" w:cs="Arial"/>
                <w:sz w:val="22"/>
                <w:szCs w:val="22"/>
                <w:lang w:val="en-GB"/>
              </w:rPr>
              <w:t>354</w:t>
            </w:r>
            <w:r>
              <w:rPr>
                <w:rFonts w:asciiTheme="minorHAnsi" w:hAnsiTheme="minorHAnsi" w:cs="Arial"/>
                <w:sz w:val="22"/>
                <w:szCs w:val="22"/>
                <w:lang w:val="en-GB"/>
              </w:rPr>
              <w:t>)</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565FDAD4" w:rsidR="00FE4EC9" w:rsidRPr="00107E69" w:rsidRDefault="00F171A4" w:rsidP="00F171A4">
            <w:pPr>
              <w:pStyle w:val="HTMLPreformatted"/>
              <w:spacing w:before="40" w:line="225" w:lineRule="atLeast"/>
              <w:rPr>
                <w:rFonts w:asciiTheme="minorHAnsi" w:hAnsiTheme="minorHAnsi" w:cs="Arial"/>
                <w:sz w:val="22"/>
                <w:szCs w:val="22"/>
                <w:lang w:val="en-US"/>
              </w:rPr>
            </w:pPr>
            <w:r w:rsidRPr="00F171A4">
              <w:rPr>
                <w:rFonts w:asciiTheme="minorHAnsi" w:hAnsiTheme="minorHAnsi" w:cs="Arial"/>
                <w:sz w:val="22"/>
                <w:szCs w:val="22"/>
                <w:lang w:val="en-US"/>
              </w:rPr>
              <w:t>IM444053</w:t>
            </w:r>
          </w:p>
        </w:tc>
      </w:tr>
      <w:tr w:rsidR="00EE7CA2" w:rsidRPr="00E9408D"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12DD9BDF" w:rsidR="00EE7CA2" w:rsidRPr="00E9408D" w:rsidRDefault="00F171A4" w:rsidP="00E92DD1">
            <w:pPr>
              <w:spacing w:before="40"/>
              <w:rPr>
                <w:rFonts w:asciiTheme="minorHAnsi" w:hAnsiTheme="minorHAnsi" w:cs="Arial"/>
                <w:sz w:val="22"/>
                <w:szCs w:val="22"/>
                <w:lang w:val="nl-NL" w:eastAsia="x-none"/>
              </w:rPr>
            </w:pPr>
            <w:r w:rsidRPr="00E9408D">
              <w:rPr>
                <w:rFonts w:asciiTheme="minorHAnsi" w:hAnsiTheme="minorHAnsi" w:cs="Arial"/>
                <w:sz w:val="22"/>
                <w:szCs w:val="22"/>
                <w:lang w:val="nl-NL" w:eastAsia="x-none"/>
              </w:rPr>
              <w:t xml:space="preserve">NA-DE, </w:t>
            </w:r>
            <w:r w:rsidR="00720F9B" w:rsidRPr="00E9408D">
              <w:rPr>
                <w:rFonts w:asciiTheme="minorHAnsi" w:hAnsiTheme="minorHAnsi" w:cs="Arial"/>
                <w:sz w:val="22"/>
                <w:szCs w:val="22"/>
                <w:lang w:val="nl-NL" w:eastAsia="x-none"/>
              </w:rPr>
              <w:t>TAXUD/B3</w:t>
            </w:r>
            <w:r w:rsidR="00411EC0" w:rsidRPr="00E9408D">
              <w:rPr>
                <w:rFonts w:asciiTheme="minorHAnsi" w:hAnsiTheme="minorHAnsi" w:cs="Arial"/>
                <w:sz w:val="22"/>
                <w:szCs w:val="22"/>
                <w:lang w:val="nl-NL" w:eastAsia="x-none"/>
              </w:rPr>
              <w:t>, CD3</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6B9310BD" w:rsidR="00CE056E" w:rsidRPr="00402055" w:rsidRDefault="00AE52F2" w:rsidP="00E2743B">
            <w:pPr>
              <w:rPr>
                <w:rFonts w:asciiTheme="minorHAnsi" w:hAnsiTheme="minorHAnsi" w:cs="Arial"/>
                <w:b/>
                <w:bCs/>
                <w:sz w:val="22"/>
                <w:szCs w:val="22"/>
              </w:rPr>
            </w:pPr>
            <w:r w:rsidRPr="00BF6F53">
              <w:rPr>
                <w:rFonts w:asciiTheme="minorHAnsi" w:hAnsiTheme="minorHAnsi" w:cs="Arial"/>
                <w:b/>
                <w:bCs/>
                <w:sz w:val="22"/>
                <w:szCs w:val="22"/>
              </w:rPr>
              <w:t>NCTS-</w:t>
            </w:r>
            <w:r>
              <w:rPr>
                <w:rFonts w:asciiTheme="minorHAnsi" w:hAnsiTheme="minorHAnsi" w:cs="Arial"/>
                <w:b/>
                <w:bCs/>
                <w:sz w:val="22"/>
                <w:szCs w:val="22"/>
              </w:rPr>
              <w:t>P5 (DDNTA-v</w:t>
            </w:r>
            <w:r w:rsidR="00392B90">
              <w:rPr>
                <w:rFonts w:asciiTheme="minorHAnsi" w:hAnsiTheme="minorHAnsi" w:cs="Arial"/>
                <w:b/>
                <w:bCs/>
                <w:sz w:val="22"/>
                <w:szCs w:val="22"/>
              </w:rPr>
              <w:t>5.14</w:t>
            </w:r>
            <w:r w:rsidR="006F1D71">
              <w:rPr>
                <w:rFonts w:asciiTheme="minorHAnsi" w:hAnsiTheme="minorHAnsi" w:cs="Arial"/>
                <w:b/>
                <w:bCs/>
                <w:sz w:val="22"/>
                <w:szCs w:val="22"/>
              </w:rPr>
              <w:t>.</w:t>
            </w:r>
            <w:r w:rsidR="00872AB3">
              <w:rPr>
                <w:rFonts w:asciiTheme="minorHAnsi" w:hAnsiTheme="minorHAnsi" w:cs="Arial"/>
                <w:b/>
                <w:bCs/>
                <w:sz w:val="22"/>
                <w:szCs w:val="22"/>
              </w:rPr>
              <w:t>1</w:t>
            </w:r>
            <w:r>
              <w:rPr>
                <w:rFonts w:asciiTheme="minorHAnsi" w:hAnsiTheme="minorHAnsi" w:cs="Arial"/>
                <w:b/>
                <w:bCs/>
                <w:sz w:val="22"/>
                <w:szCs w:val="22"/>
              </w:rPr>
              <w:t xml:space="preserve"> – </w:t>
            </w:r>
            <w:r w:rsidRPr="00622A75">
              <w:rPr>
                <w:rFonts w:asciiTheme="minorHAnsi" w:hAnsiTheme="minorHAnsi" w:cs="Arial"/>
                <w:b/>
                <w:bCs/>
                <w:sz w:val="22"/>
                <w:szCs w:val="22"/>
              </w:rPr>
              <w:t>CSE-v51</w:t>
            </w:r>
            <w:r w:rsidR="00AE12CB">
              <w:rPr>
                <w:rFonts w:asciiTheme="minorHAnsi" w:hAnsiTheme="minorHAnsi" w:cs="Arial"/>
                <w:b/>
                <w:bCs/>
                <w:sz w:val="22"/>
                <w:szCs w:val="22"/>
              </w:rPr>
              <w:t>.6.0</w:t>
            </w:r>
            <w:r>
              <w:rPr>
                <w:rFonts w:asciiTheme="minorHAnsi" w:hAnsiTheme="minorHAnsi" w:cs="Arial"/>
                <w:b/>
                <w:bCs/>
                <w:sz w:val="22"/>
                <w:szCs w:val="22"/>
              </w:rPr>
              <w:t>)</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3643E4">
        <w:trPr>
          <w:trHeight w:val="1796"/>
        </w:trPr>
        <w:tc>
          <w:tcPr>
            <w:tcW w:w="3085" w:type="dxa"/>
            <w:shd w:val="clear" w:color="auto" w:fill="D9D9D9"/>
          </w:tcPr>
          <w:p w14:paraId="70DDD289" w14:textId="77777777" w:rsidR="003643E4" w:rsidRPr="00582723" w:rsidRDefault="003643E4" w:rsidP="003643E4">
            <w:pPr>
              <w:spacing w:before="40"/>
              <w:rPr>
                <w:rFonts w:ascii="Calibri" w:hAnsi="Calibri" w:cs="Calibri"/>
                <w:color w:val="444444"/>
                <w:sz w:val="22"/>
                <w:szCs w:val="22"/>
                <w:shd w:val="clear" w:color="auto" w:fill="FFFFFF"/>
              </w:rPr>
            </w:pPr>
            <w:r w:rsidRPr="00582723">
              <w:rPr>
                <w:rFonts w:asciiTheme="minorHAnsi" w:hAnsiTheme="minorHAnsi" w:cs="Arial"/>
                <w:b/>
                <w:bCs/>
                <w:sz w:val="22"/>
                <w:szCs w:val="22"/>
              </w:rPr>
              <w:t>Nature of Change</w:t>
            </w:r>
          </w:p>
        </w:tc>
        <w:tc>
          <w:tcPr>
            <w:tcW w:w="6662" w:type="dxa"/>
          </w:tcPr>
          <w:p w14:paraId="08E2C1DE" w14:textId="04912FF2" w:rsidR="003643E4" w:rsidRPr="00582723" w:rsidRDefault="003643E4" w:rsidP="003643E4">
            <w:pPr>
              <w:spacing w:before="40"/>
              <w:rPr>
                <w:rFonts w:ascii="Calibri" w:hAnsi="Calibri" w:cs="Calibri"/>
                <w:color w:val="444444"/>
                <w:sz w:val="22"/>
                <w:szCs w:val="22"/>
                <w:shd w:val="clear" w:color="auto" w:fill="FFFFFF"/>
              </w:rPr>
            </w:pPr>
            <w:r w:rsidRPr="00582723">
              <w:rPr>
                <w:rFonts w:ascii="Calibri" w:hAnsi="Calibri" w:cs="Calibri"/>
                <w:color w:val="444444"/>
                <w:shd w:val="clear" w:color="auto" w:fill="FFFFFF"/>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5.35pt;height:22.65pt" o:ole="">
                  <v:imagedata r:id="rId11" o:title=""/>
                  <o:lock v:ext="edit" aspectratio="f"/>
                </v:shape>
                <w:control r:id="rId12" w:name="OptionButton131" w:shapeid="_x0000_i1029"/>
              </w:object>
            </w:r>
            <w:r w:rsidRPr="00582723">
              <w:rPr>
                <w:rFonts w:ascii="Calibri" w:hAnsi="Calibri" w:cs="Calibri"/>
                <w:color w:val="444444"/>
                <w:shd w:val="clear" w:color="auto" w:fill="FFFFFF"/>
              </w:rPr>
              <w:object w:dxaOrig="225" w:dyaOrig="225" w14:anchorId="041ACD7A">
                <v:shape id="_x0000_i1031" type="#_x0000_t75" style="width:195.1pt;height:22.65pt" o:ole="">
                  <v:imagedata r:id="rId13" o:title=""/>
                  <o:lock v:ext="edit" aspectratio="f"/>
                </v:shape>
                <w:control r:id="rId14" w:name="OptionButton141" w:shapeid="_x0000_i1031"/>
              </w:object>
            </w:r>
          </w:p>
          <w:p w14:paraId="7E340AEE" w14:textId="77777777" w:rsidR="003643E4" w:rsidRPr="00582723" w:rsidRDefault="003643E4" w:rsidP="003643E4">
            <w:pPr>
              <w:spacing w:before="120"/>
              <w:rPr>
                <w:rFonts w:ascii="Calibri" w:hAnsi="Calibri" w:cs="Calibri"/>
                <w:color w:val="444444"/>
                <w:sz w:val="22"/>
                <w:szCs w:val="22"/>
                <w:shd w:val="clear" w:color="auto" w:fill="FFFFFF"/>
              </w:rPr>
            </w:pPr>
            <w:r w:rsidRPr="00582723">
              <w:rPr>
                <w:rFonts w:ascii="Calibri" w:hAnsi="Calibri" w:cs="Calibri"/>
                <w:color w:val="444444"/>
                <w:sz w:val="22"/>
                <w:szCs w:val="22"/>
                <w:shd w:val="clear" w:color="auto" w:fill="FFFFFF"/>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AC7F03" w:rsidRPr="00AC7F03" w14:paraId="2DC98205" w14:textId="77777777" w:rsidTr="00AC7F03">
              <w:trPr>
                <w:trHeight w:val="916"/>
              </w:trPr>
              <w:tc>
                <w:tcPr>
                  <w:tcW w:w="6573" w:type="dxa"/>
                </w:tcPr>
                <w:p w14:paraId="2D944FE3" w14:textId="35630C71" w:rsidR="00571AD5" w:rsidRPr="00AC7F03" w:rsidRDefault="00571AD5" w:rsidP="003643E4">
                  <w:pPr>
                    <w:spacing w:before="120"/>
                    <w:rPr>
                      <w:rFonts w:ascii="Calibri" w:hAnsi="Calibri" w:cs="Calibri"/>
                      <w:bCs/>
                      <w:color w:val="FFFFFF" w:themeColor="background1"/>
                      <w:sz w:val="22"/>
                      <w:szCs w:val="22"/>
                      <w:shd w:val="clear" w:color="auto" w:fill="FFFFFF"/>
                    </w:rPr>
                  </w:pPr>
                </w:p>
              </w:tc>
            </w:tr>
          </w:tbl>
          <w:p w14:paraId="268DC964" w14:textId="77777777" w:rsidR="003643E4" w:rsidRPr="00582723" w:rsidRDefault="003643E4" w:rsidP="003643E4">
            <w:pPr>
              <w:tabs>
                <w:tab w:val="left" w:pos="1050"/>
              </w:tabs>
              <w:rPr>
                <w:rFonts w:ascii="Calibri" w:hAnsi="Calibri" w:cs="Calibri"/>
                <w:color w:val="444444"/>
                <w:sz w:val="22"/>
                <w:szCs w:val="22"/>
                <w:shd w:val="clear" w:color="auto" w:fill="FFFFFF"/>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W w:w="0" w:type="auto"/>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36FCDD6D" w:rsidR="002337D9" w:rsidRDefault="00CD71D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0F53B83E" w:rsidR="002337D9" w:rsidRDefault="00CD71D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0BA72F82" w:rsidR="0046158E" w:rsidRPr="00074158" w:rsidRDefault="00EB1D3E" w:rsidP="00C001F9">
      <w:pPr>
        <w:rPr>
          <w:rFonts w:asciiTheme="minorHAnsi" w:hAnsiTheme="minorHAnsi" w:cs="Arial"/>
        </w:rPr>
      </w:pPr>
      <w:r w:rsidRPr="00074158">
        <w:rPr>
          <w:rFonts w:asciiTheme="minorHAnsi" w:hAnsiTheme="minorHAnsi" w:cs="Arial"/>
          <w:b/>
          <w:bCs/>
          <w:i/>
          <w:iCs/>
          <w:color w:val="5C5C5C"/>
          <w:sz w:val="28"/>
          <w:szCs w:val="28"/>
        </w:rPr>
        <w:t xml:space="preserve">Change </w:t>
      </w:r>
      <w:r w:rsidR="00681CE6">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121619C5">
        <w:tc>
          <w:tcPr>
            <w:tcW w:w="9747" w:type="dxa"/>
            <w:vAlign w:val="center"/>
          </w:tcPr>
          <w:p w14:paraId="70DA2C8C" w14:textId="4AA67B2D" w:rsidR="00FE3B64" w:rsidRPr="000B3056" w:rsidRDefault="00571AD5" w:rsidP="00875D00">
            <w:pPr>
              <w:rPr>
                <w:rFonts w:asciiTheme="minorHAnsi" w:hAnsiTheme="minorHAnsi" w:cs="Arial"/>
                <w:b/>
                <w:color w:val="0070C0"/>
                <w:sz w:val="22"/>
                <w:szCs w:val="22"/>
              </w:rPr>
            </w:pPr>
            <w:r w:rsidRPr="00BC6D70">
              <w:rPr>
                <w:rFonts w:asciiTheme="minorHAnsi" w:hAnsiTheme="minorHAnsi" w:cs="Arial"/>
                <w:b/>
                <w:color w:val="0070C0"/>
                <w:sz w:val="22"/>
                <w:szCs w:val="22"/>
              </w:rPr>
              <w:t>NCTS-P5</w:t>
            </w:r>
            <w:r w:rsidR="001B5771">
              <w:rPr>
                <w:rFonts w:asciiTheme="minorHAnsi" w:hAnsiTheme="minorHAnsi" w:cs="Arial"/>
                <w:b/>
                <w:color w:val="0070C0"/>
                <w:sz w:val="22"/>
                <w:szCs w:val="22"/>
              </w:rPr>
              <w:t xml:space="preserve">: </w:t>
            </w:r>
            <w:r w:rsidR="00F171A4" w:rsidRPr="00F171A4">
              <w:rPr>
                <w:rFonts w:asciiTheme="minorHAnsi" w:hAnsiTheme="minorHAnsi" w:cs="Arial"/>
                <w:b/>
                <w:color w:val="0070C0"/>
                <w:sz w:val="22"/>
                <w:szCs w:val="22"/>
              </w:rPr>
              <w:t>New Condition for Data Group /*/Consignment/Incident/</w:t>
            </w:r>
            <w:proofErr w:type="spellStart"/>
            <w:r w:rsidR="00F171A4" w:rsidRPr="00F171A4">
              <w:rPr>
                <w:rFonts w:asciiTheme="minorHAnsi" w:hAnsiTheme="minorHAnsi" w:cs="Arial"/>
                <w:b/>
                <w:color w:val="0070C0"/>
                <w:sz w:val="22"/>
                <w:szCs w:val="22"/>
              </w:rPr>
              <w:t>TransportEquipment</w:t>
            </w:r>
            <w:proofErr w:type="spellEnd"/>
            <w:r w:rsidR="00F171A4" w:rsidRPr="00F171A4">
              <w:rPr>
                <w:rFonts w:asciiTheme="minorHAnsi" w:hAnsiTheme="minorHAnsi" w:cs="Arial"/>
                <w:b/>
                <w:color w:val="0070C0"/>
                <w:sz w:val="22"/>
                <w:szCs w:val="22"/>
              </w:rPr>
              <w:t>, in order to make the optionality Required IF the ‘container Indicator’ is equal to ‘1’</w:t>
            </w:r>
          </w:p>
        </w:tc>
      </w:tr>
      <w:tr w:rsidR="0046158E" w:rsidRPr="00E32129" w14:paraId="759A9E8B" w14:textId="77777777" w:rsidTr="007A733E">
        <w:trPr>
          <w:trHeight w:val="1168"/>
        </w:trPr>
        <w:tc>
          <w:tcPr>
            <w:tcW w:w="9747" w:type="dxa"/>
            <w:vAlign w:val="center"/>
          </w:tcPr>
          <w:p w14:paraId="2CCE4455" w14:textId="3275B358" w:rsidR="000530EB" w:rsidRDefault="00110F16" w:rsidP="00110F16">
            <w:pPr>
              <w:rPr>
                <w:rFonts w:asciiTheme="minorHAnsi" w:hAnsiTheme="minorHAnsi" w:cs="Arial"/>
                <w:color w:val="0070C0"/>
                <w:sz w:val="22"/>
                <w:szCs w:val="22"/>
              </w:rPr>
            </w:pPr>
            <w:r w:rsidRPr="00110F16">
              <w:rPr>
                <w:rFonts w:asciiTheme="minorHAnsi" w:hAnsiTheme="minorHAnsi" w:cs="Arial"/>
                <w:color w:val="0070C0"/>
                <w:sz w:val="22"/>
                <w:szCs w:val="22"/>
              </w:rPr>
              <w:t>This issue</w:t>
            </w:r>
            <w:r w:rsidR="00AD7354">
              <w:rPr>
                <w:rFonts w:asciiTheme="minorHAnsi" w:hAnsiTheme="minorHAnsi" w:cs="Arial"/>
                <w:color w:val="0070C0"/>
                <w:sz w:val="22"/>
                <w:szCs w:val="22"/>
              </w:rPr>
              <w:t xml:space="preserve"> was</w:t>
            </w:r>
            <w:r w:rsidRPr="00110F16">
              <w:rPr>
                <w:rFonts w:asciiTheme="minorHAnsi" w:hAnsiTheme="minorHAnsi" w:cs="Arial"/>
                <w:color w:val="0070C0"/>
                <w:sz w:val="22"/>
                <w:szCs w:val="22"/>
              </w:rPr>
              <w:t xml:space="preserve"> raised </w:t>
            </w:r>
            <w:r w:rsidR="0004313D">
              <w:rPr>
                <w:rFonts w:asciiTheme="minorHAnsi" w:hAnsiTheme="minorHAnsi" w:cs="Arial"/>
                <w:color w:val="0070C0"/>
                <w:sz w:val="22"/>
                <w:szCs w:val="22"/>
              </w:rPr>
              <w:t xml:space="preserve">from </w:t>
            </w:r>
            <w:r w:rsidRPr="00110F16">
              <w:rPr>
                <w:rFonts w:asciiTheme="minorHAnsi" w:hAnsiTheme="minorHAnsi" w:cs="Arial"/>
                <w:color w:val="0070C0"/>
                <w:sz w:val="22"/>
                <w:szCs w:val="22"/>
              </w:rPr>
              <w:t xml:space="preserve">IM444053 </w:t>
            </w:r>
            <w:r w:rsidR="0004313D">
              <w:rPr>
                <w:rFonts w:asciiTheme="minorHAnsi" w:hAnsiTheme="minorHAnsi" w:cs="Arial"/>
                <w:color w:val="0070C0"/>
                <w:sz w:val="22"/>
                <w:szCs w:val="22"/>
              </w:rPr>
              <w:t>(</w:t>
            </w:r>
            <w:r w:rsidRPr="00110F16">
              <w:rPr>
                <w:rFonts w:asciiTheme="minorHAnsi" w:hAnsiTheme="minorHAnsi" w:cs="Arial"/>
                <w:color w:val="0070C0"/>
                <w:sz w:val="22"/>
                <w:szCs w:val="22"/>
              </w:rPr>
              <w:t>NA.DE</w:t>
            </w:r>
            <w:r w:rsidR="0004313D">
              <w:rPr>
                <w:rFonts w:asciiTheme="minorHAnsi" w:hAnsiTheme="minorHAnsi" w:cs="Arial"/>
                <w:color w:val="0070C0"/>
                <w:sz w:val="22"/>
                <w:szCs w:val="22"/>
              </w:rPr>
              <w:t>)</w:t>
            </w:r>
            <w:r w:rsidR="000530EB">
              <w:rPr>
                <w:rFonts w:asciiTheme="minorHAnsi" w:hAnsiTheme="minorHAnsi" w:cs="Arial"/>
                <w:color w:val="0070C0"/>
                <w:sz w:val="22"/>
                <w:szCs w:val="22"/>
              </w:rPr>
              <w:t xml:space="preserve">. The ticket was </w:t>
            </w:r>
            <w:r w:rsidR="003C4CD5">
              <w:rPr>
                <w:rFonts w:asciiTheme="minorHAnsi" w:hAnsiTheme="minorHAnsi" w:cs="Arial"/>
                <w:color w:val="0070C0"/>
                <w:sz w:val="22"/>
                <w:szCs w:val="22"/>
              </w:rPr>
              <w:t xml:space="preserve">raised </w:t>
            </w:r>
            <w:r w:rsidR="000530EB">
              <w:rPr>
                <w:rFonts w:asciiTheme="minorHAnsi" w:hAnsiTheme="minorHAnsi" w:cs="Arial"/>
                <w:color w:val="0070C0"/>
                <w:sz w:val="22"/>
                <w:szCs w:val="22"/>
              </w:rPr>
              <w:t xml:space="preserve">regarding </w:t>
            </w:r>
            <w:r w:rsidRPr="00110F16">
              <w:rPr>
                <w:rFonts w:asciiTheme="minorHAnsi" w:hAnsiTheme="minorHAnsi" w:cs="Arial"/>
                <w:color w:val="0070C0"/>
                <w:sz w:val="22"/>
                <w:szCs w:val="22"/>
              </w:rPr>
              <w:t xml:space="preserve">a specific TRP scenario </w:t>
            </w:r>
            <w:r w:rsidR="000530EB">
              <w:rPr>
                <w:rFonts w:asciiTheme="minorHAnsi" w:hAnsiTheme="minorHAnsi" w:cs="Arial"/>
                <w:color w:val="0070C0"/>
                <w:sz w:val="22"/>
                <w:szCs w:val="22"/>
              </w:rPr>
              <w:t>for</w:t>
            </w:r>
            <w:r w:rsidR="00B619D8">
              <w:rPr>
                <w:rFonts w:asciiTheme="minorHAnsi" w:hAnsiTheme="minorHAnsi" w:cs="Arial"/>
                <w:color w:val="0070C0"/>
                <w:sz w:val="22"/>
                <w:szCs w:val="22"/>
              </w:rPr>
              <w:t xml:space="preserve"> </w:t>
            </w:r>
            <w:r w:rsidR="00B619D8" w:rsidRPr="00110F16">
              <w:rPr>
                <w:rFonts w:asciiTheme="minorHAnsi" w:hAnsiTheme="minorHAnsi" w:cs="Arial"/>
                <w:color w:val="0070C0"/>
                <w:sz w:val="22"/>
                <w:szCs w:val="22"/>
              </w:rPr>
              <w:t>CD180C</w:t>
            </w:r>
            <w:r w:rsidR="000530EB">
              <w:rPr>
                <w:rFonts w:asciiTheme="minorHAnsi" w:hAnsiTheme="minorHAnsi" w:cs="Arial"/>
                <w:color w:val="0070C0"/>
                <w:sz w:val="22"/>
                <w:szCs w:val="22"/>
              </w:rPr>
              <w:t xml:space="preserve">. Based on the ticket, the Condition </w:t>
            </w:r>
            <w:r w:rsidR="000530EB" w:rsidRPr="00110F16">
              <w:rPr>
                <w:rFonts w:asciiTheme="minorHAnsi" w:hAnsiTheme="minorHAnsi" w:cs="Arial"/>
                <w:color w:val="0070C0"/>
                <w:sz w:val="22"/>
                <w:szCs w:val="22"/>
              </w:rPr>
              <w:t xml:space="preserve">C0820 </w:t>
            </w:r>
            <w:r w:rsidR="000530EB">
              <w:rPr>
                <w:rFonts w:asciiTheme="minorHAnsi" w:hAnsiTheme="minorHAnsi" w:cs="Arial"/>
                <w:color w:val="0070C0"/>
                <w:sz w:val="22"/>
                <w:szCs w:val="22"/>
              </w:rPr>
              <w:t xml:space="preserve">that is </w:t>
            </w:r>
            <w:r w:rsidR="000530EB" w:rsidRPr="00110F16">
              <w:rPr>
                <w:rFonts w:asciiTheme="minorHAnsi" w:hAnsiTheme="minorHAnsi" w:cs="Arial"/>
                <w:color w:val="0070C0"/>
                <w:sz w:val="22"/>
                <w:szCs w:val="22"/>
              </w:rPr>
              <w:t>assigned on /*/Consignment/Incident/TransportEquipment/containerIdentificationNumber cannot be check</w:t>
            </w:r>
            <w:r w:rsidR="000530EB">
              <w:rPr>
                <w:rFonts w:asciiTheme="minorHAnsi" w:hAnsiTheme="minorHAnsi" w:cs="Arial"/>
                <w:color w:val="0070C0"/>
                <w:sz w:val="22"/>
                <w:szCs w:val="22"/>
              </w:rPr>
              <w:t xml:space="preserve">ed in case: </w:t>
            </w:r>
          </w:p>
          <w:p w14:paraId="3D7E996D" w14:textId="77777777" w:rsidR="000530EB" w:rsidRDefault="000530EB" w:rsidP="004C60DA">
            <w:pPr>
              <w:pStyle w:val="ListParagraph"/>
              <w:numPr>
                <w:ilvl w:val="0"/>
                <w:numId w:val="3"/>
              </w:numPr>
              <w:rPr>
                <w:rFonts w:asciiTheme="minorHAnsi" w:hAnsiTheme="minorHAnsi" w:cs="Arial"/>
                <w:color w:val="0070C0"/>
                <w:sz w:val="22"/>
                <w:szCs w:val="22"/>
              </w:rPr>
            </w:pPr>
            <w:r>
              <w:rPr>
                <w:rFonts w:asciiTheme="minorHAnsi" w:hAnsiTheme="minorHAnsi" w:cs="Arial"/>
                <w:color w:val="0070C0"/>
                <w:sz w:val="22"/>
                <w:szCs w:val="22"/>
              </w:rPr>
              <w:t xml:space="preserve">The </w:t>
            </w:r>
            <w:r w:rsidR="0004313D" w:rsidRPr="000530EB">
              <w:rPr>
                <w:rFonts w:asciiTheme="minorHAnsi" w:hAnsiTheme="minorHAnsi" w:cs="Arial"/>
                <w:color w:val="0070C0"/>
                <w:sz w:val="22"/>
                <w:szCs w:val="22"/>
              </w:rPr>
              <w:t>Data Item</w:t>
            </w:r>
            <w:r w:rsidR="00110F16" w:rsidRPr="000530EB">
              <w:rPr>
                <w:rFonts w:asciiTheme="minorHAnsi" w:hAnsiTheme="minorHAnsi" w:cs="Arial"/>
                <w:color w:val="0070C0"/>
                <w:sz w:val="22"/>
                <w:szCs w:val="22"/>
              </w:rPr>
              <w:t xml:space="preserve"> </w:t>
            </w:r>
            <w:r w:rsidR="00B619D8" w:rsidRPr="000530EB">
              <w:rPr>
                <w:rFonts w:asciiTheme="minorHAnsi" w:hAnsiTheme="minorHAnsi" w:cs="Arial"/>
                <w:color w:val="0070C0"/>
                <w:sz w:val="22"/>
                <w:szCs w:val="22"/>
              </w:rPr>
              <w:t>/*/Consignment/Incident/Transhipment/</w:t>
            </w:r>
            <w:proofErr w:type="spellStart"/>
            <w:r w:rsidR="00B619D8" w:rsidRPr="000530EB">
              <w:rPr>
                <w:rFonts w:asciiTheme="minorHAnsi" w:hAnsiTheme="minorHAnsi" w:cs="Arial"/>
                <w:color w:val="0070C0"/>
                <w:sz w:val="22"/>
                <w:szCs w:val="22"/>
              </w:rPr>
              <w:t>containerIndicator</w:t>
            </w:r>
            <w:proofErr w:type="spellEnd"/>
            <w:r w:rsidR="00B619D8" w:rsidRPr="000530EB">
              <w:rPr>
                <w:rFonts w:asciiTheme="minorHAnsi" w:hAnsiTheme="minorHAnsi" w:cs="Arial"/>
                <w:color w:val="0070C0"/>
                <w:sz w:val="22"/>
                <w:szCs w:val="22"/>
              </w:rPr>
              <w:t xml:space="preserve"> </w:t>
            </w:r>
            <w:r w:rsidR="00110F16" w:rsidRPr="000530EB">
              <w:rPr>
                <w:rFonts w:asciiTheme="minorHAnsi" w:hAnsiTheme="minorHAnsi" w:cs="Arial"/>
                <w:color w:val="0070C0"/>
                <w:sz w:val="22"/>
                <w:szCs w:val="22"/>
              </w:rPr>
              <w:t>is presen</w:t>
            </w:r>
            <w:r w:rsidR="00AD7354" w:rsidRPr="000530EB">
              <w:rPr>
                <w:rFonts w:asciiTheme="minorHAnsi" w:hAnsiTheme="minorHAnsi" w:cs="Arial"/>
                <w:color w:val="0070C0"/>
                <w:sz w:val="22"/>
                <w:szCs w:val="22"/>
              </w:rPr>
              <w:t>t</w:t>
            </w:r>
            <w:r w:rsidR="00110F16" w:rsidRPr="000530EB">
              <w:rPr>
                <w:rFonts w:asciiTheme="minorHAnsi" w:hAnsiTheme="minorHAnsi" w:cs="Arial"/>
                <w:color w:val="0070C0"/>
                <w:sz w:val="22"/>
                <w:szCs w:val="22"/>
              </w:rPr>
              <w:t xml:space="preserve"> (=”1”)</w:t>
            </w:r>
          </w:p>
          <w:p w14:paraId="2847F67F" w14:textId="77777777" w:rsidR="000530EB" w:rsidRDefault="000530EB" w:rsidP="004C60DA">
            <w:pPr>
              <w:pStyle w:val="ListParagraph"/>
              <w:numPr>
                <w:ilvl w:val="0"/>
                <w:numId w:val="3"/>
              </w:numPr>
              <w:rPr>
                <w:rFonts w:asciiTheme="minorHAnsi" w:hAnsiTheme="minorHAnsi" w:cs="Arial"/>
                <w:color w:val="0070C0"/>
                <w:sz w:val="22"/>
                <w:szCs w:val="22"/>
              </w:rPr>
            </w:pPr>
            <w:r>
              <w:rPr>
                <w:rFonts w:asciiTheme="minorHAnsi" w:hAnsiTheme="minorHAnsi" w:cs="Arial"/>
                <w:color w:val="0070C0"/>
                <w:sz w:val="22"/>
                <w:szCs w:val="22"/>
              </w:rPr>
              <w:t xml:space="preserve">And the </w:t>
            </w:r>
            <w:r w:rsidR="00110F16" w:rsidRPr="000530EB">
              <w:rPr>
                <w:rFonts w:asciiTheme="minorHAnsi" w:hAnsiTheme="minorHAnsi" w:cs="Arial"/>
                <w:color w:val="0070C0"/>
                <w:sz w:val="22"/>
                <w:szCs w:val="22"/>
              </w:rPr>
              <w:t xml:space="preserve">Data Group </w:t>
            </w:r>
            <w:r w:rsidR="00B619D8" w:rsidRPr="000530EB">
              <w:rPr>
                <w:rFonts w:asciiTheme="minorHAnsi" w:hAnsiTheme="minorHAnsi" w:cs="Arial"/>
                <w:color w:val="0070C0"/>
                <w:sz w:val="22"/>
                <w:szCs w:val="22"/>
              </w:rPr>
              <w:t>/*/Consignment/Incident/</w:t>
            </w:r>
            <w:proofErr w:type="spellStart"/>
            <w:r w:rsidR="00B619D8" w:rsidRPr="000530EB">
              <w:rPr>
                <w:rFonts w:asciiTheme="minorHAnsi" w:hAnsiTheme="minorHAnsi" w:cs="Arial"/>
                <w:color w:val="0070C0"/>
                <w:sz w:val="22"/>
                <w:szCs w:val="22"/>
              </w:rPr>
              <w:t>TransportEquipment</w:t>
            </w:r>
            <w:proofErr w:type="spellEnd"/>
            <w:r w:rsidR="00B619D8" w:rsidRPr="000530EB">
              <w:rPr>
                <w:rFonts w:asciiTheme="minorHAnsi" w:hAnsiTheme="minorHAnsi" w:cs="Arial"/>
                <w:color w:val="0070C0"/>
                <w:sz w:val="22"/>
                <w:szCs w:val="22"/>
              </w:rPr>
              <w:t xml:space="preserve"> </w:t>
            </w:r>
            <w:r>
              <w:rPr>
                <w:rFonts w:asciiTheme="minorHAnsi" w:hAnsiTheme="minorHAnsi" w:cs="Arial"/>
                <w:color w:val="0070C0"/>
                <w:sz w:val="22"/>
                <w:szCs w:val="22"/>
              </w:rPr>
              <w:t xml:space="preserve">is not filled in. </w:t>
            </w:r>
          </w:p>
          <w:p w14:paraId="52F1A7AB" w14:textId="368992C0" w:rsidR="00110F16" w:rsidRDefault="000530EB" w:rsidP="000530EB">
            <w:pPr>
              <w:rPr>
                <w:rFonts w:asciiTheme="minorHAnsi" w:hAnsiTheme="minorHAnsi" w:cs="Arial"/>
                <w:color w:val="0070C0"/>
                <w:sz w:val="22"/>
                <w:szCs w:val="22"/>
              </w:rPr>
            </w:pPr>
            <w:r>
              <w:rPr>
                <w:rFonts w:asciiTheme="minorHAnsi" w:hAnsiTheme="minorHAnsi" w:cs="Arial"/>
                <w:color w:val="0070C0"/>
                <w:sz w:val="22"/>
                <w:szCs w:val="22"/>
              </w:rPr>
              <w:t>Based on the business logic</w:t>
            </w:r>
            <w:r w:rsidR="003C4CD5">
              <w:rPr>
                <w:rFonts w:asciiTheme="minorHAnsi" w:hAnsiTheme="minorHAnsi" w:cs="Arial"/>
                <w:color w:val="0070C0"/>
                <w:sz w:val="22"/>
                <w:szCs w:val="22"/>
              </w:rPr>
              <w:t xml:space="preserve"> (C0820)</w:t>
            </w:r>
            <w:r>
              <w:rPr>
                <w:rFonts w:asciiTheme="minorHAnsi" w:hAnsiTheme="minorHAnsi" w:cs="Arial"/>
                <w:color w:val="0070C0"/>
                <w:sz w:val="22"/>
                <w:szCs w:val="22"/>
              </w:rPr>
              <w:t xml:space="preserve">, the </w:t>
            </w:r>
            <w:r w:rsidRPr="00110F16">
              <w:rPr>
                <w:rFonts w:asciiTheme="minorHAnsi" w:hAnsiTheme="minorHAnsi" w:cs="Arial"/>
                <w:color w:val="0070C0"/>
                <w:sz w:val="22"/>
                <w:szCs w:val="22"/>
              </w:rPr>
              <w:t xml:space="preserve">/*/Consignment/Incident/TransportEquipment/containerIdentificationNumber </w:t>
            </w:r>
            <w:r>
              <w:rPr>
                <w:rFonts w:asciiTheme="minorHAnsi" w:hAnsiTheme="minorHAnsi" w:cs="Arial"/>
                <w:color w:val="0070C0"/>
                <w:sz w:val="22"/>
                <w:szCs w:val="22"/>
              </w:rPr>
              <w:t xml:space="preserve">shall be Required, in case the </w:t>
            </w:r>
            <w:r w:rsidRPr="00110F16">
              <w:rPr>
                <w:rFonts w:asciiTheme="minorHAnsi" w:hAnsiTheme="minorHAnsi" w:cs="Arial"/>
                <w:color w:val="0070C0"/>
                <w:sz w:val="22"/>
                <w:szCs w:val="22"/>
              </w:rPr>
              <w:t>/*/Consignment/Incident/Transhipment/</w:t>
            </w:r>
            <w:proofErr w:type="spellStart"/>
            <w:r w:rsidRPr="00110F16">
              <w:rPr>
                <w:rFonts w:asciiTheme="minorHAnsi" w:hAnsiTheme="minorHAnsi" w:cs="Arial"/>
                <w:color w:val="0070C0"/>
                <w:sz w:val="22"/>
                <w:szCs w:val="22"/>
              </w:rPr>
              <w:t>containerIndicator</w:t>
            </w:r>
            <w:proofErr w:type="spellEnd"/>
            <w:r w:rsidRPr="00110F16">
              <w:rPr>
                <w:rFonts w:asciiTheme="minorHAnsi" w:hAnsiTheme="minorHAnsi" w:cs="Arial"/>
                <w:color w:val="0070C0"/>
                <w:sz w:val="22"/>
                <w:szCs w:val="22"/>
              </w:rPr>
              <w:t xml:space="preserve"> is EQUAL to '1'</w:t>
            </w:r>
            <w:r>
              <w:rPr>
                <w:rFonts w:asciiTheme="minorHAnsi" w:hAnsiTheme="minorHAnsi" w:cs="Arial"/>
                <w:color w:val="0070C0"/>
                <w:sz w:val="22"/>
                <w:szCs w:val="22"/>
              </w:rPr>
              <w:t xml:space="preserve"> (present). </w:t>
            </w:r>
          </w:p>
          <w:p w14:paraId="6523D7D0" w14:textId="77777777" w:rsidR="00110F16" w:rsidRPr="00110F16" w:rsidRDefault="00110F16" w:rsidP="00110F16">
            <w:pPr>
              <w:rPr>
                <w:rFonts w:asciiTheme="minorHAnsi" w:hAnsiTheme="minorHAnsi" w:cs="Arial"/>
                <w:color w:val="0070C0"/>
                <w:sz w:val="22"/>
                <w:szCs w:val="22"/>
              </w:rPr>
            </w:pPr>
          </w:p>
          <w:p w14:paraId="4C5D6E14" w14:textId="70701371" w:rsidR="00110F16" w:rsidRDefault="00110F16" w:rsidP="00110F16">
            <w:pPr>
              <w:rPr>
                <w:rFonts w:asciiTheme="minorHAnsi" w:hAnsiTheme="minorHAnsi" w:cs="Arial"/>
                <w:color w:val="0070C0"/>
                <w:sz w:val="22"/>
                <w:szCs w:val="22"/>
              </w:rPr>
            </w:pPr>
            <w:r w:rsidRPr="00110F16">
              <w:rPr>
                <w:rFonts w:asciiTheme="minorHAnsi" w:hAnsiTheme="minorHAnsi" w:cs="Arial"/>
                <w:color w:val="0070C0"/>
                <w:sz w:val="22"/>
                <w:szCs w:val="22"/>
              </w:rPr>
              <w:t>As a result, the</w:t>
            </w:r>
            <w:r w:rsidR="00B06333">
              <w:rPr>
                <w:rFonts w:asciiTheme="minorHAnsi" w:hAnsiTheme="minorHAnsi" w:cs="Arial"/>
                <w:color w:val="0070C0"/>
                <w:sz w:val="22"/>
                <w:szCs w:val="22"/>
              </w:rPr>
              <w:t xml:space="preserve"> data</w:t>
            </w:r>
            <w:r w:rsidR="00B06333" w:rsidRPr="00110F16">
              <w:rPr>
                <w:rFonts w:asciiTheme="minorHAnsi" w:hAnsiTheme="minorHAnsi" w:cs="Arial"/>
                <w:color w:val="0070C0"/>
                <w:sz w:val="22"/>
                <w:szCs w:val="22"/>
              </w:rPr>
              <w:t xml:space="preserve"> </w:t>
            </w:r>
            <w:r w:rsidR="00B06333">
              <w:rPr>
                <w:rFonts w:asciiTheme="minorHAnsi" w:hAnsiTheme="minorHAnsi" w:cs="Arial"/>
                <w:color w:val="0070C0"/>
                <w:sz w:val="22"/>
                <w:szCs w:val="22"/>
              </w:rPr>
              <w:t>(D.G.</w:t>
            </w:r>
            <w:r w:rsidR="00B06333" w:rsidRPr="00110F16">
              <w:rPr>
                <w:rFonts w:asciiTheme="minorHAnsi" w:hAnsiTheme="minorHAnsi" w:cs="Arial"/>
                <w:color w:val="0070C0"/>
                <w:sz w:val="22"/>
                <w:szCs w:val="22"/>
              </w:rPr>
              <w:t xml:space="preserve"> </w:t>
            </w:r>
            <w:r w:rsidR="00B06333">
              <w:rPr>
                <w:rFonts w:asciiTheme="minorHAnsi" w:hAnsiTheme="minorHAnsi" w:cs="Arial"/>
                <w:color w:val="0070C0"/>
                <w:sz w:val="22"/>
                <w:szCs w:val="22"/>
              </w:rPr>
              <w:t>‘</w:t>
            </w:r>
            <w:proofErr w:type="spellStart"/>
            <w:r w:rsidR="00B06333">
              <w:rPr>
                <w:rFonts w:asciiTheme="minorHAnsi" w:hAnsiTheme="minorHAnsi" w:cs="Arial"/>
                <w:color w:val="0070C0"/>
                <w:sz w:val="22"/>
                <w:szCs w:val="22"/>
              </w:rPr>
              <w:t>Incident.</w:t>
            </w:r>
            <w:r w:rsidR="00B06333" w:rsidRPr="00110F16">
              <w:rPr>
                <w:rFonts w:asciiTheme="minorHAnsi" w:hAnsiTheme="minorHAnsi" w:cs="Arial"/>
                <w:color w:val="0070C0"/>
                <w:sz w:val="22"/>
                <w:szCs w:val="22"/>
              </w:rPr>
              <w:t>Transport</w:t>
            </w:r>
            <w:proofErr w:type="spellEnd"/>
            <w:r w:rsidR="00B06333" w:rsidRPr="00110F16">
              <w:rPr>
                <w:rFonts w:asciiTheme="minorHAnsi" w:hAnsiTheme="minorHAnsi" w:cs="Arial"/>
                <w:color w:val="0070C0"/>
                <w:sz w:val="22"/>
                <w:szCs w:val="22"/>
              </w:rPr>
              <w:t xml:space="preserve"> equipment</w:t>
            </w:r>
            <w:r w:rsidR="00B06333">
              <w:rPr>
                <w:rFonts w:asciiTheme="minorHAnsi" w:hAnsiTheme="minorHAnsi" w:cs="Arial"/>
                <w:color w:val="0070C0"/>
                <w:sz w:val="22"/>
                <w:szCs w:val="22"/>
              </w:rPr>
              <w:t>’</w:t>
            </w:r>
            <w:r w:rsidR="00B06333" w:rsidRPr="00110F16">
              <w:rPr>
                <w:rFonts w:asciiTheme="minorHAnsi" w:hAnsiTheme="minorHAnsi" w:cs="Arial"/>
                <w:color w:val="0070C0"/>
                <w:sz w:val="22"/>
                <w:szCs w:val="22"/>
              </w:rPr>
              <w:t xml:space="preserve"> and </w:t>
            </w:r>
            <w:r w:rsidR="00B06333">
              <w:rPr>
                <w:rFonts w:asciiTheme="minorHAnsi" w:hAnsiTheme="minorHAnsi" w:cs="Arial"/>
                <w:color w:val="0070C0"/>
                <w:sz w:val="22"/>
                <w:szCs w:val="22"/>
              </w:rPr>
              <w:t>D.I. ‘C</w:t>
            </w:r>
            <w:r w:rsidR="00B06333" w:rsidRPr="00110F16">
              <w:rPr>
                <w:rFonts w:asciiTheme="minorHAnsi" w:hAnsiTheme="minorHAnsi" w:cs="Arial"/>
                <w:color w:val="0070C0"/>
                <w:sz w:val="22"/>
                <w:szCs w:val="22"/>
              </w:rPr>
              <w:t xml:space="preserve">ontainer </w:t>
            </w:r>
            <w:r w:rsidR="00B06333">
              <w:rPr>
                <w:rFonts w:asciiTheme="minorHAnsi" w:hAnsiTheme="minorHAnsi" w:cs="Arial"/>
                <w:color w:val="0070C0"/>
                <w:sz w:val="22"/>
                <w:szCs w:val="22"/>
              </w:rPr>
              <w:t>I</w:t>
            </w:r>
            <w:r w:rsidR="00B06333" w:rsidRPr="00110F16">
              <w:rPr>
                <w:rFonts w:asciiTheme="minorHAnsi" w:hAnsiTheme="minorHAnsi" w:cs="Arial"/>
                <w:color w:val="0070C0"/>
                <w:sz w:val="22"/>
                <w:szCs w:val="22"/>
              </w:rPr>
              <w:t xml:space="preserve">dentification </w:t>
            </w:r>
            <w:r w:rsidR="00B06333">
              <w:rPr>
                <w:rFonts w:asciiTheme="minorHAnsi" w:hAnsiTheme="minorHAnsi" w:cs="Arial"/>
                <w:color w:val="0070C0"/>
                <w:sz w:val="22"/>
                <w:szCs w:val="22"/>
              </w:rPr>
              <w:t>N</w:t>
            </w:r>
            <w:r w:rsidR="00B06333" w:rsidRPr="00110F16">
              <w:rPr>
                <w:rFonts w:asciiTheme="minorHAnsi" w:hAnsiTheme="minorHAnsi" w:cs="Arial"/>
                <w:color w:val="0070C0"/>
                <w:sz w:val="22"/>
                <w:szCs w:val="22"/>
              </w:rPr>
              <w:t>umber</w:t>
            </w:r>
            <w:r w:rsidR="00B06333">
              <w:rPr>
                <w:rFonts w:asciiTheme="minorHAnsi" w:hAnsiTheme="minorHAnsi" w:cs="Arial"/>
                <w:color w:val="0070C0"/>
                <w:sz w:val="22"/>
                <w:szCs w:val="22"/>
              </w:rPr>
              <w:t>’</w:t>
            </w:r>
            <w:r w:rsidR="00B06333" w:rsidRPr="00110F16">
              <w:rPr>
                <w:rFonts w:asciiTheme="minorHAnsi" w:hAnsiTheme="minorHAnsi" w:cs="Arial"/>
                <w:color w:val="0070C0"/>
                <w:sz w:val="22"/>
                <w:szCs w:val="22"/>
              </w:rPr>
              <w:t>)</w:t>
            </w:r>
            <w:r w:rsidRPr="00110F16">
              <w:rPr>
                <w:rFonts w:asciiTheme="minorHAnsi" w:hAnsiTheme="minorHAnsi" w:cs="Arial"/>
                <w:color w:val="0070C0"/>
                <w:sz w:val="22"/>
                <w:szCs w:val="22"/>
              </w:rPr>
              <w:t xml:space="preserve"> are </w:t>
            </w:r>
            <w:r w:rsidR="00AD7354">
              <w:rPr>
                <w:rFonts w:asciiTheme="minorHAnsi" w:hAnsiTheme="minorHAnsi" w:cs="Arial"/>
                <w:color w:val="0070C0"/>
                <w:sz w:val="22"/>
                <w:szCs w:val="22"/>
              </w:rPr>
              <w:t xml:space="preserve">not present </w:t>
            </w:r>
            <w:r w:rsidRPr="00110F16">
              <w:rPr>
                <w:rFonts w:asciiTheme="minorHAnsi" w:hAnsiTheme="minorHAnsi" w:cs="Arial"/>
                <w:color w:val="0070C0"/>
                <w:sz w:val="22"/>
                <w:szCs w:val="22"/>
              </w:rPr>
              <w:t>in ticket’s TRP scenario</w:t>
            </w:r>
            <w:r w:rsidR="00AD7354">
              <w:rPr>
                <w:rFonts w:asciiTheme="minorHAnsi" w:hAnsiTheme="minorHAnsi" w:cs="Arial"/>
                <w:color w:val="0070C0"/>
                <w:sz w:val="22"/>
                <w:szCs w:val="22"/>
              </w:rPr>
              <w:t>,</w:t>
            </w:r>
            <w:r w:rsidRPr="00110F16">
              <w:rPr>
                <w:rFonts w:asciiTheme="minorHAnsi" w:hAnsiTheme="minorHAnsi" w:cs="Arial"/>
                <w:color w:val="0070C0"/>
                <w:sz w:val="22"/>
                <w:szCs w:val="22"/>
              </w:rPr>
              <w:t xml:space="preserve"> because C0240 sets </w:t>
            </w:r>
            <w:r w:rsidR="00B06333">
              <w:rPr>
                <w:rFonts w:asciiTheme="minorHAnsi" w:hAnsiTheme="minorHAnsi" w:cs="Arial"/>
                <w:color w:val="0070C0"/>
                <w:sz w:val="22"/>
                <w:szCs w:val="22"/>
              </w:rPr>
              <w:t>the optionality of the Data Group ‘</w:t>
            </w:r>
            <w:r w:rsidRPr="00110F16">
              <w:rPr>
                <w:rFonts w:asciiTheme="minorHAnsi" w:hAnsiTheme="minorHAnsi" w:cs="Arial"/>
                <w:color w:val="0070C0"/>
                <w:sz w:val="22"/>
                <w:szCs w:val="22"/>
              </w:rPr>
              <w:t>Transport equipment</w:t>
            </w:r>
            <w:r w:rsidR="00B06333">
              <w:rPr>
                <w:rFonts w:asciiTheme="minorHAnsi" w:hAnsiTheme="minorHAnsi" w:cs="Arial"/>
                <w:color w:val="0070C0"/>
                <w:sz w:val="22"/>
                <w:szCs w:val="22"/>
              </w:rPr>
              <w:t>’ to</w:t>
            </w:r>
            <w:r w:rsidRPr="00110F16">
              <w:rPr>
                <w:rFonts w:asciiTheme="minorHAnsi" w:hAnsiTheme="minorHAnsi" w:cs="Arial"/>
                <w:color w:val="0070C0"/>
                <w:sz w:val="22"/>
                <w:szCs w:val="22"/>
              </w:rPr>
              <w:t xml:space="preserve"> </w:t>
            </w:r>
            <w:r w:rsidR="00B06333">
              <w:rPr>
                <w:rFonts w:asciiTheme="minorHAnsi" w:hAnsiTheme="minorHAnsi" w:cs="Arial"/>
                <w:color w:val="0070C0"/>
                <w:sz w:val="22"/>
                <w:szCs w:val="22"/>
              </w:rPr>
              <w:t>O</w:t>
            </w:r>
            <w:r w:rsidRPr="00110F16">
              <w:rPr>
                <w:rFonts w:asciiTheme="minorHAnsi" w:hAnsiTheme="minorHAnsi" w:cs="Arial"/>
                <w:color w:val="0070C0"/>
                <w:sz w:val="22"/>
                <w:szCs w:val="22"/>
              </w:rPr>
              <w:t>ptional</w:t>
            </w:r>
            <w:r w:rsidR="00B06333">
              <w:rPr>
                <w:rFonts w:asciiTheme="minorHAnsi" w:hAnsiTheme="minorHAnsi" w:cs="Arial"/>
                <w:color w:val="0070C0"/>
                <w:sz w:val="22"/>
                <w:szCs w:val="22"/>
              </w:rPr>
              <w:t xml:space="preserve">. </w:t>
            </w:r>
          </w:p>
          <w:p w14:paraId="33BC787D" w14:textId="77777777" w:rsidR="00B06333" w:rsidRPr="00110F16" w:rsidRDefault="00B06333" w:rsidP="00110F16">
            <w:pPr>
              <w:rPr>
                <w:rFonts w:asciiTheme="minorHAnsi" w:hAnsiTheme="minorHAnsi" w:cs="Arial"/>
                <w:color w:val="0070C0"/>
                <w:sz w:val="22"/>
                <w:szCs w:val="22"/>
              </w:rPr>
            </w:pPr>
          </w:p>
          <w:p w14:paraId="287314ED" w14:textId="7B447AF2" w:rsidR="00B06333" w:rsidRDefault="003C4CD5" w:rsidP="00B06333">
            <w:pPr>
              <w:rPr>
                <w:rFonts w:asciiTheme="minorHAnsi" w:hAnsiTheme="minorHAnsi" w:cs="Arial"/>
                <w:color w:val="0070C0"/>
                <w:sz w:val="22"/>
                <w:szCs w:val="22"/>
              </w:rPr>
            </w:pPr>
            <w:r>
              <w:rPr>
                <w:rFonts w:asciiTheme="minorHAnsi" w:hAnsiTheme="minorHAnsi" w:cs="Arial"/>
                <w:color w:val="0070C0"/>
                <w:sz w:val="22"/>
                <w:szCs w:val="22"/>
              </w:rPr>
              <w:t>To resolve the issue</w:t>
            </w:r>
            <w:r w:rsidR="00AD7354">
              <w:rPr>
                <w:rFonts w:asciiTheme="minorHAnsi" w:hAnsiTheme="minorHAnsi" w:cs="Arial"/>
                <w:color w:val="0070C0"/>
                <w:sz w:val="22"/>
                <w:szCs w:val="22"/>
              </w:rPr>
              <w:t>,</w:t>
            </w:r>
            <w:r w:rsidR="00B06333">
              <w:rPr>
                <w:rFonts w:asciiTheme="minorHAnsi" w:hAnsiTheme="minorHAnsi" w:cs="Arial"/>
                <w:color w:val="0070C0"/>
                <w:sz w:val="22"/>
                <w:szCs w:val="22"/>
              </w:rPr>
              <w:t xml:space="preserve"> a new condition shall be introduced in order to set the optionality of </w:t>
            </w:r>
            <w:r w:rsidR="00B06333" w:rsidRPr="00110F16">
              <w:rPr>
                <w:rFonts w:asciiTheme="minorHAnsi" w:hAnsiTheme="minorHAnsi" w:cs="Arial"/>
                <w:color w:val="0070C0"/>
                <w:sz w:val="22"/>
                <w:szCs w:val="22"/>
              </w:rPr>
              <w:t>/*/Consignment/Incident/</w:t>
            </w:r>
            <w:proofErr w:type="spellStart"/>
            <w:r w:rsidR="00B06333" w:rsidRPr="00110F16">
              <w:rPr>
                <w:rFonts w:asciiTheme="minorHAnsi" w:hAnsiTheme="minorHAnsi" w:cs="Arial"/>
                <w:color w:val="0070C0"/>
                <w:sz w:val="22"/>
                <w:szCs w:val="22"/>
              </w:rPr>
              <w:t>TransportEquipment</w:t>
            </w:r>
            <w:proofErr w:type="spellEnd"/>
            <w:r w:rsidR="00B619D8">
              <w:rPr>
                <w:rFonts w:asciiTheme="minorHAnsi" w:hAnsiTheme="minorHAnsi" w:cs="Arial"/>
                <w:color w:val="0070C0"/>
                <w:sz w:val="22"/>
                <w:szCs w:val="22"/>
              </w:rPr>
              <w:t xml:space="preserve"> to</w:t>
            </w:r>
            <w:r w:rsidR="00B06333">
              <w:rPr>
                <w:rFonts w:asciiTheme="minorHAnsi" w:hAnsiTheme="minorHAnsi" w:cs="Arial"/>
                <w:color w:val="0070C0"/>
                <w:sz w:val="22"/>
                <w:szCs w:val="22"/>
              </w:rPr>
              <w:t xml:space="preserve"> </w:t>
            </w:r>
            <w:proofErr w:type="spellStart"/>
            <w:r w:rsidR="00B06333">
              <w:rPr>
                <w:rFonts w:asciiTheme="minorHAnsi" w:hAnsiTheme="minorHAnsi" w:cs="Arial"/>
                <w:color w:val="0070C0"/>
                <w:sz w:val="22"/>
                <w:szCs w:val="22"/>
              </w:rPr>
              <w:t>Required</w:t>
            </w:r>
            <w:proofErr w:type="spellEnd"/>
            <w:r w:rsidR="00B06333">
              <w:rPr>
                <w:rFonts w:asciiTheme="minorHAnsi" w:hAnsiTheme="minorHAnsi" w:cs="Arial"/>
                <w:color w:val="0070C0"/>
                <w:sz w:val="22"/>
                <w:szCs w:val="22"/>
              </w:rPr>
              <w:t xml:space="preserve"> in case the </w:t>
            </w:r>
            <w:r w:rsidR="00B06333" w:rsidRPr="00110F16">
              <w:rPr>
                <w:rFonts w:asciiTheme="minorHAnsi" w:hAnsiTheme="minorHAnsi" w:cs="Arial"/>
                <w:color w:val="0070C0"/>
                <w:sz w:val="22"/>
                <w:szCs w:val="22"/>
              </w:rPr>
              <w:t>/*/Consignment/Incident/Transhipment/</w:t>
            </w:r>
            <w:proofErr w:type="spellStart"/>
            <w:r w:rsidR="00B06333" w:rsidRPr="00110F16">
              <w:rPr>
                <w:rFonts w:asciiTheme="minorHAnsi" w:hAnsiTheme="minorHAnsi" w:cs="Arial"/>
                <w:color w:val="0070C0"/>
                <w:sz w:val="22"/>
                <w:szCs w:val="22"/>
              </w:rPr>
              <w:t>containerIndicator</w:t>
            </w:r>
            <w:proofErr w:type="spellEnd"/>
            <w:r w:rsidR="00B06333" w:rsidRPr="00110F16">
              <w:rPr>
                <w:rFonts w:asciiTheme="minorHAnsi" w:hAnsiTheme="minorHAnsi" w:cs="Arial"/>
                <w:color w:val="0070C0"/>
                <w:sz w:val="22"/>
                <w:szCs w:val="22"/>
              </w:rPr>
              <w:t xml:space="preserve"> </w:t>
            </w:r>
            <w:r w:rsidR="00B06333" w:rsidRPr="0004313D">
              <w:rPr>
                <w:rFonts w:asciiTheme="minorHAnsi" w:hAnsiTheme="minorHAnsi" w:cs="Arial"/>
                <w:color w:val="0070C0"/>
                <w:sz w:val="22"/>
                <w:szCs w:val="22"/>
              </w:rPr>
              <w:t xml:space="preserve">is '1' </w:t>
            </w:r>
          </w:p>
          <w:p w14:paraId="1FEA8B05" w14:textId="77777777" w:rsidR="00334D0D" w:rsidRDefault="00334D0D" w:rsidP="00B06333">
            <w:pPr>
              <w:rPr>
                <w:rFonts w:asciiTheme="minorHAnsi" w:hAnsiTheme="minorHAnsi" w:cs="Arial"/>
                <w:color w:val="0070C0"/>
                <w:sz w:val="22"/>
                <w:szCs w:val="22"/>
              </w:rPr>
            </w:pPr>
          </w:p>
          <w:p w14:paraId="5C17CA4D" w14:textId="16A6B7FC" w:rsidR="00334D0D" w:rsidRDefault="00B06333" w:rsidP="00B06333">
            <w:pPr>
              <w:rPr>
                <w:rFonts w:asciiTheme="minorHAnsi" w:hAnsiTheme="minorHAnsi" w:cs="Arial"/>
                <w:color w:val="0070C0"/>
                <w:sz w:val="22"/>
                <w:szCs w:val="22"/>
              </w:rPr>
            </w:pPr>
            <w:r>
              <w:rPr>
                <w:rFonts w:asciiTheme="minorHAnsi" w:hAnsiTheme="minorHAnsi" w:cs="Arial"/>
                <w:color w:val="0070C0"/>
                <w:sz w:val="22"/>
                <w:szCs w:val="22"/>
              </w:rPr>
              <w:t xml:space="preserve">In addition, </w:t>
            </w:r>
            <w:r w:rsidR="00110F16" w:rsidRPr="002951E9">
              <w:rPr>
                <w:rFonts w:asciiTheme="minorHAnsi" w:hAnsiTheme="minorHAnsi" w:cs="Arial"/>
                <w:color w:val="0070C0"/>
                <w:sz w:val="22"/>
                <w:szCs w:val="22"/>
              </w:rPr>
              <w:t>a Sequencing Rule shall be created</w:t>
            </w:r>
            <w:r w:rsidR="00AD7354">
              <w:rPr>
                <w:rFonts w:asciiTheme="minorHAnsi" w:hAnsiTheme="minorHAnsi" w:cs="Arial"/>
                <w:color w:val="0070C0"/>
                <w:sz w:val="22"/>
                <w:szCs w:val="22"/>
              </w:rPr>
              <w:t xml:space="preserve"> to set the</w:t>
            </w:r>
            <w:r w:rsidR="00110F16">
              <w:rPr>
                <w:rFonts w:asciiTheme="minorHAnsi" w:hAnsiTheme="minorHAnsi" w:cs="Arial"/>
                <w:color w:val="0070C0"/>
                <w:sz w:val="22"/>
                <w:szCs w:val="22"/>
              </w:rPr>
              <w:t xml:space="preserve"> validation</w:t>
            </w:r>
            <w:r w:rsidR="00110F16" w:rsidRPr="002951E9">
              <w:rPr>
                <w:rFonts w:asciiTheme="minorHAnsi" w:hAnsiTheme="minorHAnsi" w:cs="Arial"/>
                <w:color w:val="0070C0"/>
                <w:sz w:val="22"/>
                <w:szCs w:val="22"/>
              </w:rPr>
              <w:t xml:space="preserve"> </w:t>
            </w:r>
            <w:r w:rsidR="00110F16">
              <w:rPr>
                <w:rFonts w:asciiTheme="minorHAnsi" w:hAnsiTheme="minorHAnsi" w:cs="Arial"/>
                <w:color w:val="0070C0"/>
                <w:sz w:val="22"/>
                <w:szCs w:val="22"/>
              </w:rPr>
              <w:t>order</w:t>
            </w:r>
            <w:r w:rsidR="00110F16" w:rsidRPr="002951E9">
              <w:rPr>
                <w:rFonts w:asciiTheme="minorHAnsi" w:hAnsiTheme="minorHAnsi" w:cs="Arial"/>
                <w:color w:val="0070C0"/>
                <w:sz w:val="22"/>
                <w:szCs w:val="22"/>
              </w:rPr>
              <w:t xml:space="preserve"> </w:t>
            </w:r>
            <w:r w:rsidR="00110F16">
              <w:rPr>
                <w:rFonts w:asciiTheme="minorHAnsi" w:hAnsiTheme="minorHAnsi" w:cs="Arial"/>
                <w:color w:val="0070C0"/>
                <w:sz w:val="22"/>
                <w:szCs w:val="22"/>
              </w:rPr>
              <w:t xml:space="preserve">of </w:t>
            </w:r>
            <w:r w:rsidR="00110F16" w:rsidRPr="002951E9">
              <w:rPr>
                <w:rFonts w:asciiTheme="minorHAnsi" w:hAnsiTheme="minorHAnsi" w:cs="Arial"/>
                <w:color w:val="0070C0"/>
                <w:sz w:val="22"/>
                <w:szCs w:val="22"/>
              </w:rPr>
              <w:t>C0240 and the new C</w:t>
            </w:r>
            <w:r w:rsidR="00110F16">
              <w:rPr>
                <w:rFonts w:asciiTheme="minorHAnsi" w:hAnsiTheme="minorHAnsi" w:cs="Arial"/>
                <w:color w:val="0070C0"/>
                <w:sz w:val="22"/>
                <w:szCs w:val="22"/>
              </w:rPr>
              <w:t>ondition</w:t>
            </w:r>
            <w:r w:rsidR="00110F16" w:rsidRPr="002951E9">
              <w:rPr>
                <w:rFonts w:asciiTheme="minorHAnsi" w:hAnsiTheme="minorHAnsi" w:cs="Arial"/>
                <w:color w:val="0070C0"/>
                <w:sz w:val="22"/>
                <w:szCs w:val="22"/>
              </w:rPr>
              <w:t>.</w:t>
            </w:r>
          </w:p>
          <w:p w14:paraId="5528934C" w14:textId="0C032E71" w:rsidR="007C50EF" w:rsidRPr="007C50EF" w:rsidRDefault="00334D0D" w:rsidP="00B06333">
            <w:pPr>
              <w:rPr>
                <w:rFonts w:asciiTheme="minorHAnsi" w:hAnsiTheme="minorHAnsi" w:cs="Arial"/>
                <w:color w:val="0070C0"/>
                <w:sz w:val="22"/>
                <w:szCs w:val="22"/>
              </w:rPr>
            </w:pPr>
            <w:r>
              <w:rPr>
                <w:rFonts w:asciiTheme="minorHAnsi" w:hAnsiTheme="minorHAnsi" w:cs="Arial"/>
                <w:color w:val="0070C0"/>
                <w:sz w:val="22"/>
                <w:szCs w:val="22"/>
              </w:rPr>
              <w:t>Furthermore, the wording of Guideline G0029 will be updated and the Condition C0240 will be re-evaluated regarding the optionality of Data Groups</w:t>
            </w:r>
            <w:r w:rsidRPr="00334D0D">
              <w:rPr>
                <w:rFonts w:asciiTheme="minorHAnsi" w:hAnsiTheme="minorHAnsi" w:cs="Arial"/>
                <w:color w:val="0070C0"/>
                <w:sz w:val="22"/>
                <w:szCs w:val="22"/>
              </w:rPr>
              <w:t xml:space="preserve"> /*/Consignment/Incident/</w:t>
            </w:r>
            <w:proofErr w:type="spellStart"/>
            <w:r w:rsidRPr="00334D0D">
              <w:rPr>
                <w:rFonts w:asciiTheme="minorHAnsi" w:hAnsiTheme="minorHAnsi" w:cs="Arial"/>
                <w:color w:val="0070C0"/>
                <w:sz w:val="22"/>
                <w:szCs w:val="22"/>
              </w:rPr>
              <w:t>TransportEquipment</w:t>
            </w:r>
            <w:proofErr w:type="spellEnd"/>
            <w:r w:rsidRPr="00334D0D">
              <w:rPr>
                <w:rFonts w:asciiTheme="minorHAnsi" w:hAnsiTheme="minorHAnsi" w:cs="Arial"/>
                <w:color w:val="0070C0"/>
                <w:sz w:val="22"/>
                <w:szCs w:val="22"/>
              </w:rPr>
              <w:t xml:space="preserve"> and /*/Consignment/Incident/Transhipment </w:t>
            </w:r>
            <w:r>
              <w:rPr>
                <w:rFonts w:asciiTheme="minorHAnsi" w:hAnsiTheme="minorHAnsi" w:cs="Arial"/>
                <w:color w:val="0070C0"/>
                <w:sz w:val="22"/>
                <w:szCs w:val="22"/>
              </w:rPr>
              <w:t xml:space="preserve">taking into consideration the </w:t>
            </w:r>
            <w:r w:rsidRPr="00334D0D">
              <w:rPr>
                <w:rFonts w:asciiTheme="minorHAnsi" w:hAnsiTheme="minorHAnsi" w:cs="Arial"/>
                <w:color w:val="0070C0"/>
                <w:sz w:val="22"/>
                <w:szCs w:val="22"/>
              </w:rPr>
              <w:t>/*/Consignment/Incident/cod</w:t>
            </w:r>
            <w:r>
              <w:rPr>
                <w:rFonts w:asciiTheme="minorHAnsi" w:hAnsiTheme="minorHAnsi" w:cs="Arial"/>
                <w:color w:val="0070C0"/>
                <w:sz w:val="22"/>
                <w:szCs w:val="22"/>
              </w:rPr>
              <w:t>e</w:t>
            </w:r>
            <w:r w:rsidR="00555233">
              <w:rPr>
                <w:rFonts w:asciiTheme="minorHAnsi" w:hAnsiTheme="minorHAnsi" w:cs="Arial"/>
                <w:color w:val="0070C0"/>
                <w:sz w:val="22"/>
                <w:szCs w:val="22"/>
              </w:rPr>
              <w:t xml:space="preserve">. </w:t>
            </w:r>
          </w:p>
          <w:p w14:paraId="47B493E5" w14:textId="454DB0F7" w:rsidR="00334D0D" w:rsidRPr="0084657B" w:rsidRDefault="00334D0D" w:rsidP="00B06333">
            <w:pPr>
              <w:rPr>
                <w:rFonts w:asciiTheme="minorHAnsi" w:hAnsiTheme="minorHAnsi" w:cs="Arial"/>
                <w:color w:val="0070C0"/>
                <w:sz w:val="22"/>
                <w:szCs w:val="22"/>
              </w:rPr>
            </w:pPr>
            <w:r>
              <w:rPr>
                <w:rFonts w:asciiTheme="minorHAnsi" w:hAnsiTheme="minorHAnsi" w:cs="Arial"/>
                <w:color w:val="0070C0"/>
                <w:sz w:val="22"/>
                <w:szCs w:val="22"/>
              </w:rPr>
              <w:t xml:space="preserve"> </w:t>
            </w:r>
          </w:p>
        </w:tc>
      </w:tr>
    </w:tbl>
    <w:p w14:paraId="47C12472" w14:textId="77777777" w:rsidR="005F7EF0" w:rsidRPr="00E32129" w:rsidRDefault="005F7EF0" w:rsidP="00C001F9">
      <w:pPr>
        <w:rPr>
          <w:rFonts w:asciiTheme="minorHAnsi" w:hAnsiTheme="minorHAnsi" w:cs="Arial"/>
          <w:color w:val="0070C0"/>
          <w:sz w:val="22"/>
          <w:szCs w:val="22"/>
        </w:rPr>
      </w:pPr>
    </w:p>
    <w:p w14:paraId="579FFD42" w14:textId="3C832580" w:rsidR="005F7EF0" w:rsidRDefault="005F7EF0" w:rsidP="00C001F9">
      <w:pPr>
        <w:rPr>
          <w:rFonts w:asciiTheme="minorHAnsi" w:hAnsiTheme="minorHAnsi" w:cs="Arial"/>
          <w:color w:val="0070C0"/>
          <w:sz w:val="22"/>
          <w:szCs w:val="22"/>
        </w:rPr>
      </w:pPr>
    </w:p>
    <w:p w14:paraId="6A6FBAEA" w14:textId="5B628A42" w:rsidR="006B20EC" w:rsidRDefault="006B20EC">
      <w:pPr>
        <w:rPr>
          <w:rFonts w:asciiTheme="minorHAnsi" w:hAnsiTheme="minorHAnsi" w:cs="Arial"/>
          <w:color w:val="0070C0"/>
          <w:sz w:val="22"/>
          <w:szCs w:val="22"/>
        </w:rPr>
      </w:pPr>
    </w:p>
    <w:p w14:paraId="7C554F5A" w14:textId="77777777" w:rsidR="00454C30" w:rsidRPr="00E32129" w:rsidRDefault="00454C30">
      <w:pPr>
        <w:rPr>
          <w:rFonts w:asciiTheme="minorHAnsi" w:hAnsiTheme="minorHAnsi" w:cs="Arial"/>
          <w:color w:val="0070C0"/>
          <w:sz w:val="22"/>
          <w:szCs w:val="22"/>
        </w:rPr>
      </w:pPr>
    </w:p>
    <w:p w14:paraId="2A6B5CDB" w14:textId="77777777" w:rsidR="00681CE6" w:rsidRPr="00E3043D" w:rsidRDefault="00681CE6" w:rsidP="00681CE6">
      <w:pPr>
        <w:rPr>
          <w:rFonts w:asciiTheme="minorHAnsi" w:hAnsiTheme="minorHAnsi" w:cs="Arial"/>
          <w:b/>
          <w:bCs/>
          <w:sz w:val="28"/>
          <w:szCs w:val="28"/>
        </w:rPr>
      </w:pPr>
      <w:r w:rsidRPr="00074158">
        <w:rPr>
          <w:rFonts w:asciiTheme="minorHAnsi" w:hAnsiTheme="minorHAnsi" w:cs="Arial"/>
          <w:b/>
          <w:bCs/>
          <w:sz w:val="28"/>
          <w:szCs w:val="28"/>
        </w:rPr>
        <w:t xml:space="preserve">Section 2: </w:t>
      </w:r>
      <w:r>
        <w:rPr>
          <w:rFonts w:asciiTheme="minorHAnsi" w:hAnsiTheme="minorHAnsi" w:cs="Arial"/>
          <w:b/>
          <w:bCs/>
          <w:sz w:val="28"/>
          <w:szCs w:val="28"/>
        </w:rPr>
        <w:t xml:space="preserve">Problem statement </w:t>
      </w:r>
    </w:p>
    <w:tbl>
      <w:tblP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59"/>
      </w:tblGrid>
      <w:tr w:rsidR="003D4A7A" w:rsidRPr="006A1FF4" w14:paraId="482A54D6" w14:textId="77777777" w:rsidTr="005F073E">
        <w:tc>
          <w:tcPr>
            <w:tcW w:w="9759" w:type="dxa"/>
          </w:tcPr>
          <w:p w14:paraId="345D8564" w14:textId="37273AF6" w:rsidR="00BE2FE8" w:rsidRDefault="001F32C0" w:rsidP="00334D0D">
            <w:pPr>
              <w:rPr>
                <w:rFonts w:asciiTheme="minorHAnsi" w:hAnsiTheme="minorHAnsi" w:cs="Arial"/>
                <w:sz w:val="22"/>
                <w:szCs w:val="22"/>
                <w:lang w:val="en-IE"/>
              </w:rPr>
            </w:pPr>
            <w:r w:rsidRPr="006A1FF4">
              <w:rPr>
                <w:rFonts w:asciiTheme="minorHAnsi" w:hAnsiTheme="minorHAnsi" w:cs="Arial"/>
                <w:sz w:val="22"/>
                <w:szCs w:val="22"/>
                <w:lang w:val="en-IE"/>
              </w:rPr>
              <w:t xml:space="preserve">In </w:t>
            </w:r>
            <w:r w:rsidRPr="00F36DEC">
              <w:rPr>
                <w:rFonts w:asciiTheme="minorHAnsi" w:hAnsiTheme="minorHAnsi" w:cs="Arial"/>
                <w:sz w:val="22"/>
                <w:szCs w:val="22"/>
                <w:lang w:val="en-IE"/>
              </w:rPr>
              <w:t>the latest version of the CSE deliverable (NCTS-P5 DDNTA-v</w:t>
            </w:r>
            <w:r w:rsidR="00392B90">
              <w:rPr>
                <w:rFonts w:asciiTheme="minorHAnsi" w:hAnsiTheme="minorHAnsi" w:cs="Arial"/>
                <w:sz w:val="22"/>
                <w:szCs w:val="22"/>
                <w:lang w:val="en-IE"/>
              </w:rPr>
              <w:t>5.14</w:t>
            </w:r>
            <w:r w:rsidRPr="00F36DEC">
              <w:rPr>
                <w:rFonts w:asciiTheme="minorHAnsi" w:hAnsiTheme="minorHAnsi" w:cs="Arial"/>
                <w:sz w:val="22"/>
                <w:szCs w:val="22"/>
                <w:lang w:val="en-IE"/>
              </w:rPr>
              <w:t>.</w:t>
            </w:r>
            <w:r w:rsidR="00FC3848">
              <w:rPr>
                <w:rFonts w:asciiTheme="minorHAnsi" w:hAnsiTheme="minorHAnsi" w:cs="Arial"/>
                <w:sz w:val="22"/>
                <w:szCs w:val="22"/>
                <w:lang w:val="en-IE"/>
              </w:rPr>
              <w:t>1</w:t>
            </w:r>
            <w:r w:rsidRPr="00F36DEC">
              <w:rPr>
                <w:rFonts w:asciiTheme="minorHAnsi" w:hAnsiTheme="minorHAnsi" w:cs="Arial"/>
                <w:sz w:val="22"/>
                <w:szCs w:val="22"/>
                <w:lang w:val="en-IE"/>
              </w:rPr>
              <w:t xml:space="preserve"> based on CSE-v51.</w:t>
            </w:r>
            <w:r w:rsidR="00661F23" w:rsidRPr="00F36DEC">
              <w:rPr>
                <w:rFonts w:asciiTheme="minorHAnsi" w:hAnsiTheme="minorHAnsi" w:cs="Arial"/>
                <w:sz w:val="22"/>
                <w:szCs w:val="22"/>
                <w:lang w:val="en-IE"/>
              </w:rPr>
              <w:t>6.</w:t>
            </w:r>
            <w:r w:rsidRPr="00F36DEC">
              <w:rPr>
                <w:rFonts w:asciiTheme="minorHAnsi" w:hAnsiTheme="minorHAnsi" w:cs="Arial"/>
                <w:sz w:val="22"/>
                <w:szCs w:val="22"/>
                <w:lang w:val="en-IE"/>
              </w:rPr>
              <w:t xml:space="preserve">0), </w:t>
            </w:r>
            <w:r w:rsidR="00FF02B1" w:rsidRPr="00F36DEC">
              <w:rPr>
                <w:rFonts w:asciiTheme="minorHAnsi" w:hAnsiTheme="minorHAnsi" w:cs="Arial"/>
                <w:sz w:val="22"/>
                <w:szCs w:val="22"/>
                <w:lang w:val="en-IE"/>
              </w:rPr>
              <w:t xml:space="preserve">the </w:t>
            </w:r>
            <w:r w:rsidR="00523404" w:rsidRPr="00F36DEC">
              <w:rPr>
                <w:rFonts w:asciiTheme="minorHAnsi" w:hAnsiTheme="minorHAnsi" w:cs="Arial"/>
                <w:sz w:val="22"/>
                <w:szCs w:val="22"/>
                <w:lang w:val="en-IE"/>
              </w:rPr>
              <w:t xml:space="preserve">following </w:t>
            </w:r>
            <w:r w:rsidR="00DE7D58" w:rsidRPr="00F36DEC">
              <w:rPr>
                <w:rFonts w:asciiTheme="minorHAnsi" w:hAnsiTheme="minorHAnsi" w:cs="Arial"/>
                <w:sz w:val="22"/>
                <w:szCs w:val="22"/>
                <w:lang w:val="en-IE"/>
              </w:rPr>
              <w:t xml:space="preserve">updates </w:t>
            </w:r>
            <w:r w:rsidR="00523404" w:rsidRPr="00F36DEC">
              <w:rPr>
                <w:rFonts w:asciiTheme="minorHAnsi" w:hAnsiTheme="minorHAnsi" w:cs="Arial"/>
                <w:sz w:val="22"/>
                <w:szCs w:val="22"/>
                <w:lang w:val="en-IE"/>
              </w:rPr>
              <w:t xml:space="preserve">shall be performed: </w:t>
            </w:r>
          </w:p>
          <w:p w14:paraId="64079A0D" w14:textId="4DE24ACC" w:rsidR="005B6842" w:rsidRDefault="005B6842" w:rsidP="00334D0D">
            <w:pPr>
              <w:rPr>
                <w:rFonts w:asciiTheme="minorHAnsi" w:hAnsiTheme="minorHAnsi" w:cs="Arial"/>
                <w:sz w:val="22"/>
                <w:szCs w:val="22"/>
                <w:lang w:val="en-IE"/>
              </w:rPr>
            </w:pPr>
            <w:r>
              <w:rPr>
                <w:rFonts w:asciiTheme="minorHAnsi" w:hAnsiTheme="minorHAnsi" w:cs="Arial"/>
                <w:sz w:val="22"/>
                <w:szCs w:val="22"/>
                <w:lang w:val="en-IE"/>
              </w:rPr>
              <w:t xml:space="preserve">The message structure regarding the ‘INCIDENT’ Data Group is the following: </w:t>
            </w:r>
          </w:p>
          <w:p w14:paraId="7D5C5E34" w14:textId="0F5B15F7" w:rsidR="005B6842" w:rsidRDefault="005B6842" w:rsidP="00334D0D">
            <w:pPr>
              <w:rPr>
                <w:rFonts w:asciiTheme="minorHAnsi" w:hAnsiTheme="minorHAnsi" w:cs="Arial"/>
                <w:sz w:val="22"/>
                <w:szCs w:val="22"/>
                <w:lang w:val="en-IE"/>
              </w:rPr>
            </w:pPr>
            <w:r>
              <w:rPr>
                <w:rFonts w:asciiTheme="minorHAnsi" w:hAnsiTheme="minorHAnsi" w:cs="Arial"/>
                <w:sz w:val="22"/>
                <w:szCs w:val="22"/>
                <w:lang w:val="en-IE"/>
              </w:rPr>
              <w:t>…</w:t>
            </w:r>
            <w:r>
              <w:rPr>
                <w:rFonts w:asciiTheme="minorHAnsi" w:hAnsiTheme="minorHAnsi" w:cs="Arial"/>
                <w:sz w:val="22"/>
                <w:szCs w:val="22"/>
                <w:lang w:val="en-IE"/>
              </w:rPr>
              <w:br/>
              <w:t>…</w:t>
            </w:r>
          </w:p>
          <w:p w14:paraId="33E68D43" w14:textId="2EC618E9" w:rsidR="005B6842" w:rsidRDefault="005B6842" w:rsidP="00334D0D">
            <w:pPr>
              <w:rPr>
                <w:rFonts w:asciiTheme="minorHAnsi" w:hAnsiTheme="minorHAnsi" w:cs="Arial"/>
                <w:sz w:val="22"/>
                <w:szCs w:val="22"/>
                <w:lang w:val="en-IE"/>
              </w:rPr>
            </w:pPr>
          </w:p>
          <w:p w14:paraId="7090D838" w14:textId="77777777" w:rsidR="005B6842" w:rsidRPr="00334D0D" w:rsidRDefault="005B6842" w:rsidP="005B6842">
            <w:pPr>
              <w:pStyle w:val="ListParagraph"/>
              <w:jc w:val="both"/>
              <w:rPr>
                <w:rFonts w:asciiTheme="minorHAnsi" w:hAnsiTheme="minorHAnsi" w:cs="Arial"/>
                <w:sz w:val="22"/>
                <w:szCs w:val="22"/>
                <w:lang w:val="en-IE"/>
              </w:rPr>
            </w:pPr>
            <w:r w:rsidRPr="00334D0D">
              <w:rPr>
                <w:rFonts w:asciiTheme="minorHAnsi" w:hAnsiTheme="minorHAnsi" w:cs="Arial"/>
                <w:sz w:val="22"/>
                <w:szCs w:val="22"/>
                <w:lang w:val="en-IE"/>
              </w:rPr>
              <w:t>------INCIDENT 9x O G0015</w:t>
            </w:r>
          </w:p>
          <w:p w14:paraId="7FC3E1F0" w14:textId="77777777" w:rsidR="005B6842" w:rsidRPr="00334D0D" w:rsidRDefault="005B6842" w:rsidP="005B6842">
            <w:pPr>
              <w:pStyle w:val="ListParagraph"/>
              <w:jc w:val="both"/>
              <w:rPr>
                <w:rFonts w:asciiTheme="minorHAnsi" w:hAnsiTheme="minorHAnsi" w:cs="Arial"/>
                <w:sz w:val="22"/>
                <w:szCs w:val="22"/>
                <w:lang w:val="en-IE"/>
              </w:rPr>
            </w:pPr>
            <w:r w:rsidRPr="00334D0D">
              <w:rPr>
                <w:rFonts w:asciiTheme="minorHAnsi" w:hAnsiTheme="minorHAnsi" w:cs="Arial"/>
                <w:sz w:val="22"/>
                <w:szCs w:val="22"/>
                <w:lang w:val="en-IE"/>
              </w:rPr>
              <w:t xml:space="preserve">---------TRANSPORT EQUIPMENT 9999x D </w:t>
            </w:r>
            <w:r w:rsidRPr="00334D0D">
              <w:rPr>
                <w:rFonts w:asciiTheme="minorHAnsi" w:hAnsiTheme="minorHAnsi" w:cs="Arial"/>
                <w:sz w:val="22"/>
                <w:szCs w:val="22"/>
                <w:highlight w:val="yellow"/>
                <w:lang w:val="en-IE"/>
              </w:rPr>
              <w:t>C0240</w:t>
            </w:r>
            <w:r w:rsidRPr="00334D0D">
              <w:rPr>
                <w:rFonts w:asciiTheme="minorHAnsi" w:hAnsiTheme="minorHAnsi" w:cs="Arial"/>
                <w:sz w:val="22"/>
                <w:szCs w:val="22"/>
                <w:lang w:val="en-IE"/>
              </w:rPr>
              <w:t xml:space="preserve"> </w:t>
            </w:r>
            <w:r w:rsidRPr="003E3706">
              <w:rPr>
                <w:rFonts w:asciiTheme="minorHAnsi" w:hAnsiTheme="minorHAnsi" w:cs="Arial"/>
                <w:sz w:val="22"/>
                <w:szCs w:val="22"/>
                <w:highlight w:val="yellow"/>
                <w:lang w:val="en-IE"/>
              </w:rPr>
              <w:t>G0103</w:t>
            </w:r>
          </w:p>
          <w:p w14:paraId="18BFBAD6" w14:textId="77777777" w:rsidR="005B6842" w:rsidRDefault="005B6842" w:rsidP="005B6842">
            <w:pPr>
              <w:pStyle w:val="ListParagraph"/>
              <w:jc w:val="both"/>
              <w:rPr>
                <w:rFonts w:asciiTheme="minorHAnsi" w:hAnsiTheme="minorHAnsi" w:cs="Arial"/>
                <w:sz w:val="22"/>
                <w:szCs w:val="22"/>
                <w:lang w:val="en-IE"/>
              </w:rPr>
            </w:pPr>
            <w:r w:rsidRPr="00334D0D">
              <w:rPr>
                <w:rFonts w:asciiTheme="minorHAnsi" w:hAnsiTheme="minorHAnsi" w:cs="Arial"/>
                <w:sz w:val="22"/>
                <w:szCs w:val="22"/>
                <w:lang w:val="en-IE"/>
              </w:rPr>
              <w:t xml:space="preserve">---------TRANSHIPMENT 1x D </w:t>
            </w:r>
            <w:r w:rsidRPr="00334D0D">
              <w:rPr>
                <w:rFonts w:asciiTheme="minorHAnsi" w:hAnsiTheme="minorHAnsi" w:cs="Arial"/>
                <w:sz w:val="22"/>
                <w:szCs w:val="22"/>
                <w:highlight w:val="yellow"/>
                <w:lang w:val="en-IE"/>
              </w:rPr>
              <w:t>C0240</w:t>
            </w:r>
          </w:p>
          <w:p w14:paraId="0E6F66F5" w14:textId="77777777" w:rsidR="005B6842" w:rsidRDefault="005B6842" w:rsidP="005B6842">
            <w:pPr>
              <w:pStyle w:val="ListParagraph"/>
              <w:jc w:val="both"/>
              <w:rPr>
                <w:rFonts w:asciiTheme="minorHAnsi" w:hAnsiTheme="minorHAnsi" w:cs="Arial"/>
                <w:sz w:val="22"/>
                <w:szCs w:val="22"/>
                <w:lang w:val="en-IE"/>
              </w:rPr>
            </w:pPr>
            <w:r w:rsidRPr="008C6B80">
              <w:rPr>
                <w:rFonts w:asciiTheme="minorHAnsi" w:hAnsiTheme="minorHAnsi" w:cs="Arial"/>
                <w:sz w:val="22"/>
                <w:szCs w:val="22"/>
                <w:lang w:val="en-IE"/>
              </w:rPr>
              <w:t xml:space="preserve">------------TRANSPORT MEANS 1x D </w:t>
            </w:r>
            <w:r w:rsidRPr="00902CF0">
              <w:rPr>
                <w:rFonts w:asciiTheme="minorHAnsi" w:hAnsiTheme="minorHAnsi" w:cs="Arial"/>
                <w:sz w:val="22"/>
                <w:szCs w:val="22"/>
                <w:highlight w:val="yellow"/>
                <w:lang w:val="en-IE"/>
              </w:rPr>
              <w:t>C0397</w:t>
            </w:r>
          </w:p>
          <w:p w14:paraId="62CD75DB" w14:textId="77777777" w:rsidR="005B6842" w:rsidRPr="00334D0D" w:rsidRDefault="005B6842" w:rsidP="005B6842">
            <w:pPr>
              <w:pStyle w:val="ListParagraph"/>
              <w:jc w:val="both"/>
              <w:rPr>
                <w:rFonts w:asciiTheme="minorHAnsi" w:hAnsiTheme="minorHAnsi" w:cs="Arial"/>
                <w:sz w:val="22"/>
                <w:szCs w:val="22"/>
                <w:lang w:val="en-IE"/>
              </w:rPr>
            </w:pPr>
            <w:r>
              <w:rPr>
                <w:rFonts w:asciiTheme="minorHAnsi" w:hAnsiTheme="minorHAnsi" w:cs="Arial"/>
                <w:sz w:val="22"/>
                <w:szCs w:val="22"/>
                <w:lang w:val="en-IE"/>
              </w:rPr>
              <w:t>…</w:t>
            </w:r>
          </w:p>
          <w:p w14:paraId="7F2F3CE1" w14:textId="77777777" w:rsidR="005B6842" w:rsidRDefault="005B6842" w:rsidP="005B6842">
            <w:pPr>
              <w:pStyle w:val="ListParagraph"/>
              <w:jc w:val="both"/>
              <w:rPr>
                <w:rFonts w:asciiTheme="minorHAnsi" w:hAnsiTheme="minorHAnsi" w:cs="Arial"/>
                <w:sz w:val="22"/>
                <w:szCs w:val="22"/>
                <w:lang w:val="en-IE"/>
              </w:rPr>
            </w:pPr>
            <w:r w:rsidRPr="00334D0D">
              <w:rPr>
                <w:rFonts w:asciiTheme="minorHAnsi" w:hAnsiTheme="minorHAnsi" w:cs="Arial"/>
                <w:sz w:val="22"/>
                <w:szCs w:val="22"/>
                <w:lang w:val="en-IE"/>
              </w:rPr>
              <w:t>------INCIDENT</w:t>
            </w:r>
          </w:p>
          <w:p w14:paraId="523F7A46" w14:textId="77777777" w:rsidR="005B6842" w:rsidRPr="00265794" w:rsidRDefault="005B6842" w:rsidP="005B6842">
            <w:pPr>
              <w:pStyle w:val="ListParagraph"/>
              <w:jc w:val="both"/>
              <w:rPr>
                <w:rFonts w:asciiTheme="minorHAnsi" w:hAnsiTheme="minorHAnsi" w:cs="Arial"/>
                <w:sz w:val="22"/>
                <w:szCs w:val="22"/>
                <w:lang w:val="en-IE"/>
              </w:rPr>
            </w:pPr>
            <w:r w:rsidRPr="00265794">
              <w:rPr>
                <w:rFonts w:asciiTheme="minorHAnsi" w:hAnsiTheme="minorHAnsi" w:cs="Arial"/>
                <w:sz w:val="22"/>
                <w:szCs w:val="22"/>
                <w:lang w:val="en-IE"/>
              </w:rPr>
              <w:tab/>
              <w:t>Sequence number R n..5 R0987</w:t>
            </w:r>
          </w:p>
          <w:p w14:paraId="6842B70E" w14:textId="77777777" w:rsidR="005B6842" w:rsidRPr="00265794" w:rsidRDefault="005B6842" w:rsidP="005B6842">
            <w:pPr>
              <w:pStyle w:val="ListParagraph"/>
              <w:jc w:val="both"/>
              <w:rPr>
                <w:rFonts w:asciiTheme="minorHAnsi" w:hAnsiTheme="minorHAnsi" w:cs="Arial"/>
                <w:sz w:val="22"/>
                <w:szCs w:val="22"/>
                <w:lang w:val="en-IE"/>
              </w:rPr>
            </w:pPr>
            <w:r w:rsidRPr="00265794">
              <w:rPr>
                <w:rFonts w:asciiTheme="minorHAnsi" w:hAnsiTheme="minorHAnsi" w:cs="Arial"/>
                <w:sz w:val="22"/>
                <w:szCs w:val="22"/>
                <w:lang w:val="en-IE"/>
              </w:rPr>
              <w:tab/>
              <w:t>Code R n1 CL019</w:t>
            </w:r>
          </w:p>
          <w:p w14:paraId="627575F1" w14:textId="77777777" w:rsidR="005B6842" w:rsidRDefault="005B6842" w:rsidP="005B6842">
            <w:pPr>
              <w:pStyle w:val="ListParagraph"/>
              <w:jc w:val="both"/>
              <w:rPr>
                <w:rFonts w:asciiTheme="minorHAnsi" w:hAnsiTheme="minorHAnsi" w:cs="Arial"/>
                <w:sz w:val="22"/>
                <w:szCs w:val="22"/>
                <w:lang w:val="en-IE"/>
              </w:rPr>
            </w:pPr>
            <w:r w:rsidRPr="00265794">
              <w:rPr>
                <w:rFonts w:asciiTheme="minorHAnsi" w:hAnsiTheme="minorHAnsi" w:cs="Arial"/>
                <w:sz w:val="22"/>
                <w:szCs w:val="22"/>
                <w:lang w:val="en-IE"/>
              </w:rPr>
              <w:tab/>
              <w:t>Text R an..512</w:t>
            </w:r>
          </w:p>
          <w:p w14:paraId="4F3A80EE" w14:textId="77777777" w:rsidR="005B6842" w:rsidRPr="00334D0D" w:rsidRDefault="005B6842" w:rsidP="005B6842">
            <w:pPr>
              <w:pStyle w:val="ListParagraph"/>
              <w:jc w:val="both"/>
              <w:rPr>
                <w:rFonts w:asciiTheme="minorHAnsi" w:hAnsiTheme="minorHAnsi" w:cs="Arial"/>
                <w:sz w:val="22"/>
                <w:szCs w:val="22"/>
                <w:lang w:val="en-IE"/>
              </w:rPr>
            </w:pPr>
            <w:r w:rsidRPr="00334D0D">
              <w:rPr>
                <w:rFonts w:asciiTheme="minorHAnsi" w:hAnsiTheme="minorHAnsi" w:cs="Arial"/>
                <w:sz w:val="22"/>
                <w:szCs w:val="22"/>
                <w:lang w:val="en-IE"/>
              </w:rPr>
              <w:t>---------TRANSPORT EQUIPMENT</w:t>
            </w:r>
          </w:p>
          <w:p w14:paraId="12711743" w14:textId="77777777" w:rsidR="005B6842" w:rsidRPr="00334D0D" w:rsidRDefault="005B6842" w:rsidP="005B6842">
            <w:pPr>
              <w:pStyle w:val="ListParagraph"/>
              <w:jc w:val="both"/>
              <w:rPr>
                <w:rFonts w:asciiTheme="minorHAnsi" w:hAnsiTheme="minorHAnsi" w:cs="Arial"/>
                <w:sz w:val="22"/>
                <w:szCs w:val="22"/>
                <w:lang w:val="en-IE"/>
              </w:rPr>
            </w:pPr>
            <w:r w:rsidRPr="00334D0D">
              <w:rPr>
                <w:rFonts w:asciiTheme="minorHAnsi" w:hAnsiTheme="minorHAnsi" w:cs="Arial"/>
                <w:sz w:val="22"/>
                <w:szCs w:val="22"/>
                <w:lang w:val="en-IE"/>
              </w:rPr>
              <w:tab/>
              <w:t>Sequence number R n..5 R0987</w:t>
            </w:r>
          </w:p>
          <w:p w14:paraId="17960EEE" w14:textId="77777777" w:rsidR="005B6842" w:rsidRPr="00334D0D" w:rsidRDefault="005B6842" w:rsidP="005B6842">
            <w:pPr>
              <w:pStyle w:val="ListParagraph"/>
              <w:jc w:val="both"/>
              <w:rPr>
                <w:rFonts w:asciiTheme="minorHAnsi" w:hAnsiTheme="minorHAnsi" w:cs="Arial"/>
                <w:sz w:val="22"/>
                <w:szCs w:val="22"/>
                <w:lang w:val="en-IE"/>
              </w:rPr>
            </w:pPr>
            <w:r w:rsidRPr="00334D0D">
              <w:rPr>
                <w:rFonts w:asciiTheme="minorHAnsi" w:hAnsiTheme="minorHAnsi" w:cs="Arial"/>
                <w:sz w:val="22"/>
                <w:szCs w:val="22"/>
                <w:lang w:val="en-IE"/>
              </w:rPr>
              <w:tab/>
              <w:t xml:space="preserve">Container identification number D an..17 </w:t>
            </w:r>
            <w:r w:rsidRPr="00334D0D">
              <w:rPr>
                <w:rFonts w:asciiTheme="minorHAnsi" w:hAnsiTheme="minorHAnsi" w:cs="Arial"/>
                <w:sz w:val="22"/>
                <w:szCs w:val="22"/>
                <w:highlight w:val="yellow"/>
                <w:lang w:val="en-IE"/>
              </w:rPr>
              <w:t>C0820</w:t>
            </w:r>
            <w:r w:rsidRPr="00334D0D">
              <w:rPr>
                <w:rFonts w:asciiTheme="minorHAnsi" w:hAnsiTheme="minorHAnsi" w:cs="Arial"/>
                <w:sz w:val="22"/>
                <w:szCs w:val="22"/>
                <w:lang w:val="en-IE"/>
              </w:rPr>
              <w:t xml:space="preserve"> G0002 G0016</w:t>
            </w:r>
          </w:p>
          <w:p w14:paraId="72C76CAA" w14:textId="77777777" w:rsidR="005B6842" w:rsidRDefault="005B6842" w:rsidP="005B6842">
            <w:pPr>
              <w:pStyle w:val="ListParagraph"/>
              <w:jc w:val="both"/>
              <w:rPr>
                <w:rFonts w:asciiTheme="minorHAnsi" w:hAnsiTheme="minorHAnsi" w:cs="Arial"/>
                <w:sz w:val="22"/>
                <w:szCs w:val="22"/>
                <w:lang w:val="en-IE"/>
              </w:rPr>
            </w:pPr>
            <w:r w:rsidRPr="00334D0D">
              <w:rPr>
                <w:rFonts w:asciiTheme="minorHAnsi" w:hAnsiTheme="minorHAnsi" w:cs="Arial"/>
                <w:sz w:val="22"/>
                <w:szCs w:val="22"/>
                <w:lang w:val="en-IE"/>
              </w:rPr>
              <w:tab/>
              <w:t>Number of seals D n..4 C0396 R0021 R0106 R0448 G0023</w:t>
            </w:r>
          </w:p>
          <w:p w14:paraId="67A0BC67" w14:textId="77777777" w:rsidR="005B6842" w:rsidRPr="00AC321B" w:rsidRDefault="005B6842" w:rsidP="005B6842">
            <w:pPr>
              <w:pStyle w:val="ListParagraph"/>
              <w:jc w:val="both"/>
              <w:rPr>
                <w:rFonts w:asciiTheme="minorHAnsi" w:hAnsiTheme="minorHAnsi" w:cs="Arial"/>
                <w:sz w:val="22"/>
                <w:szCs w:val="22"/>
                <w:lang w:val="en-IE"/>
              </w:rPr>
            </w:pPr>
            <w:r w:rsidRPr="00AC321B">
              <w:rPr>
                <w:rFonts w:asciiTheme="minorHAnsi" w:hAnsiTheme="minorHAnsi" w:cs="Arial"/>
                <w:sz w:val="22"/>
                <w:szCs w:val="22"/>
                <w:lang w:val="en-IE"/>
              </w:rPr>
              <w:t>------------SEAL</w:t>
            </w:r>
          </w:p>
          <w:p w14:paraId="1C68A4FF" w14:textId="77777777" w:rsidR="005B6842" w:rsidRPr="00AC321B" w:rsidRDefault="005B6842" w:rsidP="005B6842">
            <w:pPr>
              <w:pStyle w:val="ListParagraph"/>
              <w:jc w:val="both"/>
              <w:rPr>
                <w:rFonts w:asciiTheme="minorHAnsi" w:hAnsiTheme="minorHAnsi" w:cs="Arial"/>
                <w:sz w:val="22"/>
                <w:szCs w:val="22"/>
                <w:lang w:val="en-IE"/>
              </w:rPr>
            </w:pPr>
            <w:r w:rsidRPr="00AC321B">
              <w:rPr>
                <w:rFonts w:asciiTheme="minorHAnsi" w:hAnsiTheme="minorHAnsi" w:cs="Arial"/>
                <w:sz w:val="22"/>
                <w:szCs w:val="22"/>
                <w:lang w:val="en-IE"/>
              </w:rPr>
              <w:tab/>
              <w:t>Sequence number R n..5 R0987</w:t>
            </w:r>
          </w:p>
          <w:p w14:paraId="758E7B7D" w14:textId="77777777" w:rsidR="005B6842" w:rsidRPr="00AC321B" w:rsidRDefault="005B6842" w:rsidP="005B6842">
            <w:pPr>
              <w:pStyle w:val="ListParagraph"/>
              <w:jc w:val="both"/>
              <w:rPr>
                <w:rFonts w:asciiTheme="minorHAnsi" w:hAnsiTheme="minorHAnsi" w:cs="Arial"/>
                <w:sz w:val="22"/>
                <w:szCs w:val="22"/>
                <w:lang w:val="en-IE"/>
              </w:rPr>
            </w:pPr>
            <w:r w:rsidRPr="00AC321B">
              <w:rPr>
                <w:rFonts w:asciiTheme="minorHAnsi" w:hAnsiTheme="minorHAnsi" w:cs="Arial"/>
                <w:sz w:val="22"/>
                <w:szCs w:val="22"/>
                <w:lang w:val="en-IE"/>
              </w:rPr>
              <w:tab/>
              <w:t>Identifier R an..20 G0023</w:t>
            </w:r>
            <w:r>
              <w:rPr>
                <w:rFonts w:asciiTheme="minorHAnsi" w:hAnsiTheme="minorHAnsi" w:cs="Arial"/>
                <w:sz w:val="22"/>
                <w:szCs w:val="22"/>
                <w:lang w:val="en-IE"/>
              </w:rPr>
              <w:t xml:space="preserve"> </w:t>
            </w:r>
            <w:r w:rsidRPr="00AC321B">
              <w:rPr>
                <w:rFonts w:asciiTheme="minorHAnsi" w:hAnsiTheme="minorHAnsi" w:cs="Arial"/>
                <w:sz w:val="22"/>
                <w:szCs w:val="22"/>
                <w:lang w:val="en-IE"/>
              </w:rPr>
              <w:t>R0107</w:t>
            </w:r>
          </w:p>
          <w:p w14:paraId="762454BB" w14:textId="77777777" w:rsidR="005B6842" w:rsidRPr="00AC321B" w:rsidRDefault="005B6842" w:rsidP="005B6842">
            <w:pPr>
              <w:pStyle w:val="ListParagraph"/>
              <w:jc w:val="both"/>
              <w:rPr>
                <w:rFonts w:asciiTheme="minorHAnsi" w:hAnsiTheme="minorHAnsi" w:cs="Arial"/>
                <w:sz w:val="22"/>
                <w:szCs w:val="22"/>
                <w:lang w:val="en-IE"/>
              </w:rPr>
            </w:pPr>
            <w:r w:rsidRPr="00AC321B">
              <w:rPr>
                <w:rFonts w:asciiTheme="minorHAnsi" w:hAnsiTheme="minorHAnsi" w:cs="Arial"/>
                <w:sz w:val="22"/>
                <w:szCs w:val="22"/>
                <w:lang w:val="en-IE"/>
              </w:rPr>
              <w:t>------------GOODS REFERENCE</w:t>
            </w:r>
          </w:p>
          <w:p w14:paraId="6AD3808B" w14:textId="77777777" w:rsidR="005B6842" w:rsidRPr="00AC321B" w:rsidRDefault="005B6842" w:rsidP="005B6842">
            <w:pPr>
              <w:pStyle w:val="ListParagraph"/>
              <w:jc w:val="both"/>
              <w:rPr>
                <w:rFonts w:asciiTheme="minorHAnsi" w:hAnsiTheme="minorHAnsi" w:cs="Arial"/>
                <w:sz w:val="22"/>
                <w:szCs w:val="22"/>
                <w:lang w:val="en-IE"/>
              </w:rPr>
            </w:pPr>
            <w:r w:rsidRPr="00AC321B">
              <w:rPr>
                <w:rFonts w:asciiTheme="minorHAnsi" w:hAnsiTheme="minorHAnsi" w:cs="Arial"/>
                <w:sz w:val="22"/>
                <w:szCs w:val="22"/>
                <w:lang w:val="en-IE"/>
              </w:rPr>
              <w:tab/>
              <w:t>Sequence number R n..5 R0987</w:t>
            </w:r>
          </w:p>
          <w:p w14:paraId="4EF74304" w14:textId="77777777" w:rsidR="005B6842" w:rsidRDefault="005B6842" w:rsidP="005B6842">
            <w:pPr>
              <w:pStyle w:val="ListParagraph"/>
              <w:jc w:val="both"/>
              <w:rPr>
                <w:rFonts w:asciiTheme="minorHAnsi" w:hAnsiTheme="minorHAnsi" w:cs="Arial"/>
                <w:sz w:val="22"/>
                <w:szCs w:val="22"/>
                <w:lang w:val="en-IE"/>
              </w:rPr>
            </w:pPr>
            <w:r w:rsidRPr="00AC321B">
              <w:rPr>
                <w:rFonts w:asciiTheme="minorHAnsi" w:hAnsiTheme="minorHAnsi" w:cs="Arial"/>
                <w:sz w:val="22"/>
                <w:szCs w:val="22"/>
                <w:lang w:val="en-IE"/>
              </w:rPr>
              <w:tab/>
              <w:t>Declaration goods item number R n..5 G0006</w:t>
            </w:r>
          </w:p>
          <w:p w14:paraId="7ED2C74B" w14:textId="77777777" w:rsidR="005B6842" w:rsidRDefault="005B6842" w:rsidP="005B6842">
            <w:pPr>
              <w:pStyle w:val="ListParagraph"/>
              <w:jc w:val="both"/>
              <w:rPr>
                <w:rFonts w:asciiTheme="minorHAnsi" w:hAnsiTheme="minorHAnsi" w:cs="Arial"/>
                <w:sz w:val="22"/>
                <w:szCs w:val="22"/>
                <w:lang w:val="en-IE"/>
              </w:rPr>
            </w:pPr>
            <w:r w:rsidRPr="00334D0D">
              <w:rPr>
                <w:rFonts w:asciiTheme="minorHAnsi" w:hAnsiTheme="minorHAnsi" w:cs="Arial"/>
                <w:sz w:val="22"/>
                <w:szCs w:val="22"/>
                <w:lang w:val="en-IE"/>
              </w:rPr>
              <w:t>---------TRANSHIPMENT</w:t>
            </w:r>
            <w:r>
              <w:rPr>
                <w:rFonts w:asciiTheme="minorHAnsi" w:hAnsiTheme="minorHAnsi" w:cs="Arial"/>
                <w:sz w:val="22"/>
                <w:szCs w:val="22"/>
                <w:lang w:val="en-IE"/>
              </w:rPr>
              <w:t xml:space="preserve">       </w:t>
            </w:r>
          </w:p>
          <w:p w14:paraId="77347617" w14:textId="77777777" w:rsidR="005B6842" w:rsidRDefault="005B6842" w:rsidP="005B6842">
            <w:pPr>
              <w:pStyle w:val="ListParagraph"/>
              <w:ind w:left="0"/>
              <w:jc w:val="both"/>
              <w:rPr>
                <w:rFonts w:asciiTheme="minorHAnsi" w:hAnsiTheme="minorHAnsi" w:cs="Arial"/>
                <w:sz w:val="22"/>
                <w:szCs w:val="22"/>
                <w:lang w:val="en-IE"/>
              </w:rPr>
            </w:pPr>
            <w:r>
              <w:rPr>
                <w:rFonts w:asciiTheme="minorHAnsi" w:hAnsiTheme="minorHAnsi" w:cs="Arial"/>
                <w:sz w:val="22"/>
                <w:szCs w:val="22"/>
                <w:lang w:val="en-IE"/>
              </w:rPr>
              <w:t xml:space="preserve">                               </w:t>
            </w:r>
            <w:r w:rsidRPr="00334D0D">
              <w:rPr>
                <w:rFonts w:asciiTheme="minorHAnsi" w:hAnsiTheme="minorHAnsi" w:cs="Arial"/>
                <w:sz w:val="22"/>
                <w:szCs w:val="22"/>
                <w:lang w:val="en-IE"/>
              </w:rPr>
              <w:t xml:space="preserve">Container indicator R n1 CL027 </w:t>
            </w:r>
            <w:r w:rsidRPr="00334D0D">
              <w:rPr>
                <w:rFonts w:asciiTheme="minorHAnsi" w:hAnsiTheme="minorHAnsi" w:cs="Arial"/>
                <w:sz w:val="22"/>
                <w:szCs w:val="22"/>
                <w:highlight w:val="yellow"/>
                <w:lang w:val="en-IE"/>
              </w:rPr>
              <w:t>G0029</w:t>
            </w:r>
          </w:p>
          <w:p w14:paraId="32A33549" w14:textId="77777777" w:rsidR="005B6842" w:rsidRPr="00FE09A6" w:rsidRDefault="005B6842" w:rsidP="005B6842">
            <w:pPr>
              <w:pStyle w:val="ListParagraph"/>
              <w:jc w:val="both"/>
              <w:rPr>
                <w:rFonts w:asciiTheme="minorHAnsi" w:hAnsiTheme="minorHAnsi" w:cs="Arial"/>
                <w:sz w:val="22"/>
                <w:szCs w:val="22"/>
                <w:lang w:val="en-IE"/>
              </w:rPr>
            </w:pPr>
            <w:r w:rsidRPr="00FE09A6">
              <w:rPr>
                <w:rFonts w:asciiTheme="minorHAnsi" w:hAnsiTheme="minorHAnsi" w:cs="Arial"/>
                <w:sz w:val="22"/>
                <w:szCs w:val="22"/>
                <w:lang w:val="en-IE"/>
              </w:rPr>
              <w:t>------------TRANSPORT MEANS</w:t>
            </w:r>
          </w:p>
          <w:p w14:paraId="3A3FFEC5" w14:textId="77777777" w:rsidR="005B6842" w:rsidRPr="00FE09A6" w:rsidRDefault="005B6842" w:rsidP="005B6842">
            <w:pPr>
              <w:pStyle w:val="ListParagraph"/>
              <w:jc w:val="both"/>
              <w:rPr>
                <w:rFonts w:asciiTheme="minorHAnsi" w:hAnsiTheme="minorHAnsi" w:cs="Arial"/>
                <w:sz w:val="22"/>
                <w:szCs w:val="22"/>
                <w:lang w:val="en-IE"/>
              </w:rPr>
            </w:pPr>
            <w:r w:rsidRPr="00FE09A6">
              <w:rPr>
                <w:rFonts w:asciiTheme="minorHAnsi" w:hAnsiTheme="minorHAnsi" w:cs="Arial"/>
                <w:sz w:val="22"/>
                <w:szCs w:val="22"/>
                <w:lang w:val="en-IE"/>
              </w:rPr>
              <w:tab/>
            </w:r>
            <w:r>
              <w:rPr>
                <w:rFonts w:asciiTheme="minorHAnsi" w:hAnsiTheme="minorHAnsi" w:cs="Arial"/>
                <w:sz w:val="22"/>
                <w:szCs w:val="22"/>
                <w:lang w:val="en-IE"/>
              </w:rPr>
              <w:t xml:space="preserve"> </w:t>
            </w:r>
            <w:r w:rsidRPr="00FE09A6">
              <w:rPr>
                <w:rFonts w:asciiTheme="minorHAnsi" w:hAnsiTheme="minorHAnsi" w:cs="Arial"/>
                <w:sz w:val="22"/>
                <w:szCs w:val="22"/>
                <w:lang w:val="en-IE"/>
              </w:rPr>
              <w:t>Type of identification R n2 CL750 G0023</w:t>
            </w:r>
          </w:p>
          <w:p w14:paraId="441DAFD2" w14:textId="77777777" w:rsidR="005B6842" w:rsidRPr="00FE09A6" w:rsidRDefault="005B6842" w:rsidP="005B6842">
            <w:pPr>
              <w:pStyle w:val="ListParagraph"/>
              <w:jc w:val="both"/>
              <w:rPr>
                <w:rFonts w:asciiTheme="minorHAnsi" w:hAnsiTheme="minorHAnsi" w:cs="Arial"/>
                <w:sz w:val="22"/>
                <w:szCs w:val="22"/>
                <w:lang w:val="en-IE"/>
              </w:rPr>
            </w:pPr>
            <w:r w:rsidRPr="00FE09A6">
              <w:rPr>
                <w:rFonts w:asciiTheme="minorHAnsi" w:hAnsiTheme="minorHAnsi" w:cs="Arial"/>
                <w:sz w:val="22"/>
                <w:szCs w:val="22"/>
                <w:lang w:val="en-IE"/>
              </w:rPr>
              <w:tab/>
            </w:r>
            <w:r>
              <w:rPr>
                <w:rFonts w:asciiTheme="minorHAnsi" w:hAnsiTheme="minorHAnsi" w:cs="Arial"/>
                <w:sz w:val="22"/>
                <w:szCs w:val="22"/>
                <w:lang w:val="en-IE"/>
              </w:rPr>
              <w:t xml:space="preserve"> </w:t>
            </w:r>
            <w:r w:rsidRPr="00FE09A6">
              <w:rPr>
                <w:rFonts w:asciiTheme="minorHAnsi" w:hAnsiTheme="minorHAnsi" w:cs="Arial"/>
                <w:sz w:val="22"/>
                <w:szCs w:val="22"/>
                <w:lang w:val="en-IE"/>
              </w:rPr>
              <w:t>Identification number R an..35 G0023</w:t>
            </w:r>
          </w:p>
          <w:p w14:paraId="41EEE67A" w14:textId="77777777" w:rsidR="005B6842" w:rsidRDefault="005B6842" w:rsidP="005B6842">
            <w:pPr>
              <w:pStyle w:val="ListParagraph"/>
              <w:ind w:left="0"/>
              <w:jc w:val="both"/>
              <w:rPr>
                <w:rFonts w:asciiTheme="minorHAnsi" w:hAnsiTheme="minorHAnsi" w:cs="Arial"/>
                <w:sz w:val="22"/>
                <w:szCs w:val="22"/>
                <w:lang w:val="en-IE"/>
              </w:rPr>
            </w:pPr>
            <w:r w:rsidRPr="00FE09A6">
              <w:rPr>
                <w:rFonts w:asciiTheme="minorHAnsi" w:hAnsiTheme="minorHAnsi" w:cs="Arial"/>
                <w:sz w:val="22"/>
                <w:szCs w:val="22"/>
                <w:lang w:val="en-IE"/>
              </w:rPr>
              <w:tab/>
            </w:r>
            <w:r>
              <w:rPr>
                <w:rFonts w:asciiTheme="minorHAnsi" w:hAnsiTheme="minorHAnsi" w:cs="Arial"/>
                <w:sz w:val="22"/>
                <w:szCs w:val="22"/>
                <w:lang w:val="en-IE"/>
              </w:rPr>
              <w:t xml:space="preserve">               </w:t>
            </w:r>
            <w:r w:rsidRPr="00FE09A6">
              <w:rPr>
                <w:rFonts w:asciiTheme="minorHAnsi" w:hAnsiTheme="minorHAnsi" w:cs="Arial"/>
                <w:sz w:val="22"/>
                <w:szCs w:val="22"/>
                <w:lang w:val="en-IE"/>
              </w:rPr>
              <w:t>Nationality R a2 CL165 G0023</w:t>
            </w:r>
          </w:p>
          <w:p w14:paraId="00B666C2" w14:textId="05B93AC2" w:rsidR="005B6842" w:rsidRDefault="005B6842" w:rsidP="00334D0D">
            <w:pPr>
              <w:rPr>
                <w:rFonts w:asciiTheme="minorHAnsi" w:hAnsiTheme="minorHAnsi" w:cs="Arial"/>
                <w:sz w:val="22"/>
                <w:szCs w:val="22"/>
                <w:lang w:val="en-IE"/>
              </w:rPr>
            </w:pPr>
            <w:r>
              <w:rPr>
                <w:rFonts w:asciiTheme="minorHAnsi" w:hAnsiTheme="minorHAnsi" w:cs="Arial"/>
                <w:sz w:val="22"/>
                <w:szCs w:val="22"/>
                <w:lang w:val="en-IE"/>
              </w:rPr>
              <w:t>…</w:t>
            </w:r>
            <w:r>
              <w:rPr>
                <w:rFonts w:asciiTheme="minorHAnsi" w:hAnsiTheme="minorHAnsi" w:cs="Arial"/>
                <w:sz w:val="22"/>
                <w:szCs w:val="22"/>
                <w:lang w:val="en-IE"/>
              </w:rPr>
              <w:br/>
              <w:t>…</w:t>
            </w:r>
          </w:p>
          <w:p w14:paraId="2E0FD136" w14:textId="77777777" w:rsidR="005B6842" w:rsidRDefault="005B6842" w:rsidP="00334D0D">
            <w:pPr>
              <w:rPr>
                <w:rFonts w:asciiTheme="minorHAnsi" w:hAnsiTheme="minorHAnsi" w:cs="Arial"/>
                <w:sz w:val="22"/>
                <w:szCs w:val="22"/>
                <w:lang w:val="en-IE"/>
              </w:rPr>
            </w:pPr>
          </w:p>
          <w:p w14:paraId="73F9BDDE" w14:textId="65DBC702" w:rsidR="001A05B9" w:rsidRDefault="007A1F1A" w:rsidP="00316852">
            <w:pPr>
              <w:spacing w:after="160" w:line="259" w:lineRule="auto"/>
              <w:rPr>
                <w:rFonts w:asciiTheme="minorHAnsi" w:hAnsiTheme="minorHAnsi" w:cs="Arial"/>
                <w:sz w:val="22"/>
                <w:szCs w:val="22"/>
                <w:lang w:val="en-IE"/>
              </w:rPr>
            </w:pPr>
            <w:r>
              <w:rPr>
                <w:rFonts w:asciiTheme="minorHAnsi" w:hAnsiTheme="minorHAnsi" w:cs="Arial"/>
                <w:sz w:val="22"/>
                <w:szCs w:val="22"/>
                <w:lang w:val="en-IE"/>
              </w:rPr>
              <w:t>Taking into consideration the aforementioned Message Structure</w:t>
            </w:r>
            <w:r w:rsidR="00902CF0">
              <w:rPr>
                <w:rFonts w:asciiTheme="minorHAnsi" w:hAnsiTheme="minorHAnsi" w:cs="Arial"/>
                <w:sz w:val="22"/>
                <w:szCs w:val="22"/>
                <w:lang w:val="en-IE"/>
              </w:rPr>
              <w:t xml:space="preserve"> regarding the ‘INCIDENT’ Data Group</w:t>
            </w:r>
            <w:r>
              <w:rPr>
                <w:rFonts w:asciiTheme="minorHAnsi" w:hAnsiTheme="minorHAnsi" w:cs="Arial"/>
                <w:sz w:val="22"/>
                <w:szCs w:val="22"/>
                <w:lang w:val="en-IE"/>
              </w:rPr>
              <w:t xml:space="preserve">, the </w:t>
            </w:r>
            <w:r w:rsidR="001A05B9">
              <w:rPr>
                <w:rFonts w:asciiTheme="minorHAnsi" w:hAnsiTheme="minorHAnsi" w:cs="Arial"/>
                <w:sz w:val="22"/>
                <w:szCs w:val="22"/>
                <w:lang w:val="en-IE"/>
              </w:rPr>
              <w:t>following Conditions and Guidelines are assigned on the below Data Groups/Items</w:t>
            </w:r>
            <w:r w:rsidR="00CE1168">
              <w:rPr>
                <w:rFonts w:asciiTheme="minorHAnsi" w:hAnsiTheme="minorHAnsi" w:cs="Arial"/>
                <w:sz w:val="22"/>
                <w:szCs w:val="22"/>
                <w:lang w:val="en-IE"/>
              </w:rPr>
              <w:t xml:space="preserve"> and are subject of assessment in terms of this analysis</w:t>
            </w:r>
          </w:p>
          <w:p w14:paraId="6DC1CA00" w14:textId="411BAD3A" w:rsidR="001A05B9" w:rsidRPr="001A05B9" w:rsidRDefault="001A05B9" w:rsidP="004C60DA">
            <w:pPr>
              <w:pStyle w:val="ListParagraph"/>
              <w:numPr>
                <w:ilvl w:val="0"/>
                <w:numId w:val="1"/>
              </w:numPr>
              <w:spacing w:after="160" w:line="259" w:lineRule="auto"/>
              <w:jc w:val="both"/>
              <w:rPr>
                <w:rFonts w:asciiTheme="minorHAnsi" w:hAnsiTheme="minorHAnsi" w:cs="Arial"/>
                <w:sz w:val="22"/>
                <w:szCs w:val="22"/>
                <w:lang w:val="en-IE"/>
              </w:rPr>
            </w:pPr>
            <w:r w:rsidRPr="001A05B9">
              <w:rPr>
                <w:rFonts w:asciiTheme="minorHAnsi" w:hAnsiTheme="minorHAnsi" w:cs="Arial"/>
                <w:b/>
                <w:bCs/>
                <w:sz w:val="22"/>
                <w:szCs w:val="22"/>
                <w:lang w:val="en-IE"/>
              </w:rPr>
              <w:t>C0240:</w:t>
            </w:r>
            <w:r>
              <w:rPr>
                <w:rFonts w:asciiTheme="minorHAnsi" w:hAnsiTheme="minorHAnsi" w:cs="Arial"/>
                <w:sz w:val="22"/>
                <w:szCs w:val="22"/>
                <w:lang w:val="en-IE"/>
              </w:rPr>
              <w:t xml:space="preserve"> The </w:t>
            </w:r>
            <w:r w:rsidR="00902CF0">
              <w:rPr>
                <w:rFonts w:asciiTheme="minorHAnsi" w:hAnsiTheme="minorHAnsi" w:cs="Arial"/>
                <w:sz w:val="22"/>
                <w:szCs w:val="22"/>
                <w:lang w:val="en-IE"/>
              </w:rPr>
              <w:t>C</w:t>
            </w:r>
            <w:r>
              <w:rPr>
                <w:rFonts w:asciiTheme="minorHAnsi" w:hAnsiTheme="minorHAnsi" w:cs="Arial"/>
                <w:sz w:val="22"/>
                <w:szCs w:val="22"/>
                <w:lang w:val="en-IE"/>
              </w:rPr>
              <w:t>ondition is assigned on D.G.s ‘</w:t>
            </w:r>
            <w:r w:rsidRPr="00334D0D">
              <w:rPr>
                <w:rFonts w:asciiTheme="minorHAnsi" w:hAnsiTheme="minorHAnsi" w:cs="Arial"/>
                <w:sz w:val="22"/>
                <w:szCs w:val="22"/>
                <w:lang w:val="en-IE"/>
              </w:rPr>
              <w:t>TRANSPORT EQUIPMENT</w:t>
            </w:r>
            <w:r>
              <w:rPr>
                <w:rFonts w:asciiTheme="minorHAnsi" w:hAnsiTheme="minorHAnsi" w:cs="Arial"/>
                <w:sz w:val="22"/>
                <w:szCs w:val="22"/>
                <w:lang w:val="en-IE"/>
              </w:rPr>
              <w:t>’ and ‘</w:t>
            </w:r>
            <w:r w:rsidRPr="00334D0D">
              <w:rPr>
                <w:rFonts w:asciiTheme="minorHAnsi" w:hAnsiTheme="minorHAnsi" w:cs="Arial"/>
                <w:sz w:val="22"/>
                <w:szCs w:val="22"/>
                <w:lang w:val="en-IE"/>
              </w:rPr>
              <w:t>TRANSHIPMENT</w:t>
            </w:r>
            <w:r>
              <w:rPr>
                <w:rFonts w:asciiTheme="minorHAnsi" w:hAnsiTheme="minorHAnsi" w:cs="Arial"/>
                <w:sz w:val="22"/>
                <w:szCs w:val="22"/>
                <w:lang w:val="en-IE"/>
              </w:rPr>
              <w:t>’</w:t>
            </w:r>
          </w:p>
          <w:p w14:paraId="3186F5F4" w14:textId="77777777" w:rsidR="001A05B9" w:rsidRPr="001A05B9" w:rsidRDefault="001A05B9" w:rsidP="004C60DA">
            <w:pPr>
              <w:pStyle w:val="ListParagraph"/>
              <w:numPr>
                <w:ilvl w:val="0"/>
                <w:numId w:val="1"/>
              </w:numPr>
              <w:spacing w:after="160" w:line="259" w:lineRule="auto"/>
              <w:rPr>
                <w:rFonts w:asciiTheme="minorHAnsi" w:hAnsiTheme="minorHAnsi" w:cs="Arial"/>
                <w:b/>
                <w:bCs/>
                <w:i/>
                <w:iCs/>
                <w:sz w:val="22"/>
                <w:szCs w:val="22"/>
                <w:lang w:val="en-IE"/>
              </w:rPr>
            </w:pPr>
            <w:r w:rsidRPr="001A05B9">
              <w:rPr>
                <w:rFonts w:asciiTheme="minorHAnsi" w:hAnsiTheme="minorHAnsi" w:cs="Arial"/>
                <w:b/>
                <w:bCs/>
                <w:sz w:val="22"/>
                <w:szCs w:val="22"/>
                <w:lang w:val="en-IE"/>
              </w:rPr>
              <w:t>G0103:</w:t>
            </w:r>
            <w:r>
              <w:rPr>
                <w:rFonts w:asciiTheme="minorHAnsi" w:hAnsiTheme="minorHAnsi" w:cs="Arial"/>
                <w:sz w:val="22"/>
                <w:szCs w:val="22"/>
                <w:lang w:val="en-IE"/>
              </w:rPr>
              <w:t xml:space="preserve"> The Guideline is assigned on D.G. ‘</w:t>
            </w:r>
            <w:r w:rsidRPr="00334D0D">
              <w:rPr>
                <w:rFonts w:asciiTheme="minorHAnsi" w:hAnsiTheme="minorHAnsi" w:cs="Arial"/>
                <w:sz w:val="22"/>
                <w:szCs w:val="22"/>
                <w:lang w:val="en-IE"/>
              </w:rPr>
              <w:t>TRANSPORT EQUIPMENT</w:t>
            </w:r>
            <w:r>
              <w:rPr>
                <w:rFonts w:asciiTheme="minorHAnsi" w:hAnsiTheme="minorHAnsi" w:cs="Arial"/>
                <w:sz w:val="22"/>
                <w:szCs w:val="22"/>
                <w:lang w:val="en-IE"/>
              </w:rPr>
              <w:t>’</w:t>
            </w:r>
          </w:p>
          <w:p w14:paraId="4CA1B60B" w14:textId="41A3D159" w:rsidR="001A05B9" w:rsidRPr="001A05B9" w:rsidRDefault="001A05B9" w:rsidP="004C60DA">
            <w:pPr>
              <w:pStyle w:val="ListParagraph"/>
              <w:numPr>
                <w:ilvl w:val="0"/>
                <w:numId w:val="1"/>
              </w:numPr>
              <w:spacing w:after="160" w:line="259" w:lineRule="auto"/>
              <w:rPr>
                <w:rFonts w:asciiTheme="minorHAnsi" w:hAnsiTheme="minorHAnsi" w:cs="Arial"/>
                <w:b/>
                <w:bCs/>
                <w:i/>
                <w:iCs/>
                <w:sz w:val="22"/>
                <w:szCs w:val="22"/>
                <w:lang w:val="en-IE"/>
              </w:rPr>
            </w:pPr>
            <w:r>
              <w:rPr>
                <w:rFonts w:asciiTheme="minorHAnsi" w:hAnsiTheme="minorHAnsi" w:cs="Arial"/>
                <w:b/>
                <w:bCs/>
                <w:sz w:val="22"/>
                <w:szCs w:val="22"/>
                <w:lang w:val="en-IE"/>
              </w:rPr>
              <w:t>C0820:</w:t>
            </w:r>
            <w:r>
              <w:rPr>
                <w:rFonts w:asciiTheme="minorHAnsi" w:hAnsiTheme="minorHAnsi" w:cs="Arial"/>
                <w:b/>
                <w:bCs/>
                <w:i/>
                <w:iCs/>
                <w:sz w:val="22"/>
                <w:szCs w:val="22"/>
                <w:lang w:val="en-IE"/>
              </w:rPr>
              <w:t xml:space="preserve"> </w:t>
            </w:r>
            <w:r>
              <w:rPr>
                <w:rFonts w:asciiTheme="minorHAnsi" w:hAnsiTheme="minorHAnsi" w:cs="Arial"/>
                <w:sz w:val="22"/>
                <w:szCs w:val="22"/>
                <w:lang w:val="en-IE"/>
              </w:rPr>
              <w:t xml:space="preserve">The </w:t>
            </w:r>
            <w:r w:rsidR="00902CF0">
              <w:rPr>
                <w:rFonts w:asciiTheme="minorHAnsi" w:hAnsiTheme="minorHAnsi" w:cs="Arial"/>
                <w:sz w:val="22"/>
                <w:szCs w:val="22"/>
                <w:lang w:val="en-IE"/>
              </w:rPr>
              <w:t>C</w:t>
            </w:r>
            <w:r>
              <w:rPr>
                <w:rFonts w:asciiTheme="minorHAnsi" w:hAnsiTheme="minorHAnsi" w:cs="Arial"/>
                <w:sz w:val="22"/>
                <w:szCs w:val="22"/>
                <w:lang w:val="en-IE"/>
              </w:rPr>
              <w:t>ondition is assigned on D.I. ‘</w:t>
            </w:r>
            <w:r w:rsidRPr="00334D0D">
              <w:rPr>
                <w:rFonts w:asciiTheme="minorHAnsi" w:hAnsiTheme="minorHAnsi" w:cs="Arial"/>
                <w:sz w:val="22"/>
                <w:szCs w:val="22"/>
                <w:lang w:val="en-IE"/>
              </w:rPr>
              <w:t>TRANSPORT EQUIPMENT</w:t>
            </w:r>
            <w:r>
              <w:rPr>
                <w:rFonts w:asciiTheme="minorHAnsi" w:hAnsiTheme="minorHAnsi" w:cs="Arial"/>
                <w:sz w:val="22"/>
                <w:szCs w:val="22"/>
                <w:lang w:val="en-IE"/>
              </w:rPr>
              <w:t>.</w:t>
            </w:r>
            <w:r w:rsidRPr="00334D0D">
              <w:rPr>
                <w:rFonts w:asciiTheme="minorHAnsi" w:hAnsiTheme="minorHAnsi" w:cs="Arial"/>
                <w:sz w:val="22"/>
                <w:szCs w:val="22"/>
                <w:lang w:val="en-IE"/>
              </w:rPr>
              <w:t xml:space="preserve"> Container identification number</w:t>
            </w:r>
            <w:r>
              <w:rPr>
                <w:rFonts w:asciiTheme="minorHAnsi" w:hAnsiTheme="minorHAnsi" w:cs="Arial"/>
                <w:sz w:val="22"/>
                <w:szCs w:val="22"/>
                <w:lang w:val="en-IE"/>
              </w:rPr>
              <w:t>’</w:t>
            </w:r>
          </w:p>
          <w:p w14:paraId="6CDB7C12" w14:textId="671121F6" w:rsidR="00791905" w:rsidRPr="00902CF0" w:rsidRDefault="001A05B9" w:rsidP="004C60DA">
            <w:pPr>
              <w:pStyle w:val="ListParagraph"/>
              <w:numPr>
                <w:ilvl w:val="0"/>
                <w:numId w:val="1"/>
              </w:numPr>
              <w:spacing w:after="160" w:line="259" w:lineRule="auto"/>
              <w:rPr>
                <w:rFonts w:asciiTheme="minorHAnsi" w:hAnsiTheme="minorHAnsi" w:cs="Arial"/>
                <w:b/>
                <w:bCs/>
                <w:i/>
                <w:iCs/>
                <w:sz w:val="22"/>
                <w:szCs w:val="22"/>
                <w:lang w:val="en-IE"/>
              </w:rPr>
            </w:pPr>
            <w:r>
              <w:rPr>
                <w:rFonts w:asciiTheme="minorHAnsi" w:hAnsiTheme="minorHAnsi" w:cs="Arial"/>
                <w:b/>
                <w:bCs/>
                <w:sz w:val="22"/>
                <w:szCs w:val="22"/>
                <w:lang w:val="en-IE"/>
              </w:rPr>
              <w:t>G0029:</w:t>
            </w:r>
            <w:r>
              <w:rPr>
                <w:rFonts w:asciiTheme="minorHAnsi" w:hAnsiTheme="minorHAnsi" w:cs="Arial"/>
                <w:b/>
                <w:bCs/>
                <w:i/>
                <w:iCs/>
                <w:sz w:val="22"/>
                <w:szCs w:val="22"/>
                <w:lang w:val="en-IE"/>
              </w:rPr>
              <w:t xml:space="preserve"> </w:t>
            </w:r>
            <w:r>
              <w:rPr>
                <w:rFonts w:asciiTheme="minorHAnsi" w:hAnsiTheme="minorHAnsi" w:cs="Arial"/>
                <w:sz w:val="22"/>
                <w:szCs w:val="22"/>
                <w:lang w:val="en-IE"/>
              </w:rPr>
              <w:t>The Guideline is assigned on D.G. ‘</w:t>
            </w:r>
            <w:r w:rsidRPr="00334D0D">
              <w:rPr>
                <w:rFonts w:asciiTheme="minorHAnsi" w:hAnsiTheme="minorHAnsi" w:cs="Arial"/>
                <w:sz w:val="22"/>
                <w:szCs w:val="22"/>
                <w:lang w:val="en-IE"/>
              </w:rPr>
              <w:t>TRANSHIPMENT</w:t>
            </w:r>
            <w:r>
              <w:rPr>
                <w:rFonts w:asciiTheme="minorHAnsi" w:hAnsiTheme="minorHAnsi" w:cs="Arial"/>
                <w:sz w:val="22"/>
                <w:szCs w:val="22"/>
                <w:lang w:val="en-IE"/>
              </w:rPr>
              <w:t xml:space="preserve">. </w:t>
            </w:r>
            <w:r w:rsidRPr="00334D0D">
              <w:rPr>
                <w:rFonts w:asciiTheme="minorHAnsi" w:hAnsiTheme="minorHAnsi" w:cs="Arial"/>
                <w:sz w:val="22"/>
                <w:szCs w:val="22"/>
                <w:lang w:val="en-IE"/>
              </w:rPr>
              <w:t>Container indicator</w:t>
            </w:r>
            <w:r>
              <w:rPr>
                <w:rFonts w:asciiTheme="minorHAnsi" w:hAnsiTheme="minorHAnsi" w:cs="Arial"/>
                <w:sz w:val="22"/>
                <w:szCs w:val="22"/>
                <w:lang w:val="en-IE"/>
              </w:rPr>
              <w:t>’</w:t>
            </w:r>
          </w:p>
          <w:p w14:paraId="3C1F291E" w14:textId="20CA9EFE" w:rsidR="00902CF0" w:rsidRPr="001A05B9" w:rsidRDefault="00902CF0" w:rsidP="004C60DA">
            <w:pPr>
              <w:pStyle w:val="ListParagraph"/>
              <w:numPr>
                <w:ilvl w:val="0"/>
                <w:numId w:val="1"/>
              </w:numPr>
              <w:spacing w:after="160" w:line="259" w:lineRule="auto"/>
              <w:jc w:val="both"/>
              <w:rPr>
                <w:rFonts w:asciiTheme="minorHAnsi" w:hAnsiTheme="minorHAnsi" w:cs="Arial"/>
                <w:sz w:val="22"/>
                <w:szCs w:val="22"/>
                <w:lang w:val="en-IE"/>
              </w:rPr>
            </w:pPr>
            <w:r>
              <w:rPr>
                <w:rFonts w:asciiTheme="minorHAnsi" w:hAnsiTheme="minorHAnsi" w:cs="Arial"/>
                <w:b/>
                <w:bCs/>
                <w:sz w:val="22"/>
                <w:szCs w:val="22"/>
                <w:lang w:val="en-IE"/>
              </w:rPr>
              <w:t>C0397:</w:t>
            </w:r>
            <w:r>
              <w:rPr>
                <w:rFonts w:asciiTheme="minorHAnsi" w:hAnsiTheme="minorHAnsi" w:cs="Arial"/>
                <w:b/>
                <w:bCs/>
                <w:i/>
                <w:iCs/>
                <w:sz w:val="22"/>
                <w:szCs w:val="22"/>
                <w:lang w:val="en-IE"/>
              </w:rPr>
              <w:t xml:space="preserve"> </w:t>
            </w:r>
            <w:r>
              <w:rPr>
                <w:rFonts w:asciiTheme="minorHAnsi" w:hAnsiTheme="minorHAnsi" w:cs="Arial"/>
                <w:sz w:val="22"/>
                <w:szCs w:val="22"/>
                <w:lang w:val="en-IE"/>
              </w:rPr>
              <w:t>The Condition is assigned on D.G. ‘</w:t>
            </w:r>
            <w:r w:rsidRPr="008C6B80">
              <w:rPr>
                <w:rFonts w:asciiTheme="minorHAnsi" w:hAnsiTheme="minorHAnsi" w:cs="Arial"/>
                <w:sz w:val="22"/>
                <w:szCs w:val="22"/>
                <w:lang w:val="en-IE"/>
              </w:rPr>
              <w:t>TRANSPORT MEANS</w:t>
            </w:r>
            <w:r>
              <w:rPr>
                <w:rFonts w:asciiTheme="minorHAnsi" w:hAnsiTheme="minorHAnsi" w:cs="Arial"/>
                <w:sz w:val="22"/>
                <w:szCs w:val="22"/>
                <w:lang w:val="en-IE"/>
              </w:rPr>
              <w:t>’</w:t>
            </w:r>
            <w:r w:rsidRPr="00334D0D">
              <w:rPr>
                <w:rFonts w:asciiTheme="minorHAnsi" w:hAnsiTheme="minorHAnsi" w:cs="Arial"/>
                <w:sz w:val="22"/>
                <w:szCs w:val="22"/>
                <w:lang w:val="en-IE"/>
              </w:rPr>
              <w:t xml:space="preserve"> </w:t>
            </w:r>
          </w:p>
          <w:p w14:paraId="1750B615" w14:textId="127940D0" w:rsidR="00902CF0" w:rsidRPr="00791905" w:rsidRDefault="00902CF0" w:rsidP="00902CF0">
            <w:pPr>
              <w:pStyle w:val="ListParagraph"/>
              <w:spacing w:after="160" w:line="259" w:lineRule="auto"/>
              <w:rPr>
                <w:rFonts w:asciiTheme="minorHAnsi" w:hAnsiTheme="minorHAnsi" w:cs="Arial"/>
                <w:b/>
                <w:bCs/>
                <w:i/>
                <w:iCs/>
                <w:sz w:val="22"/>
                <w:szCs w:val="22"/>
                <w:lang w:val="en-IE"/>
              </w:rPr>
            </w:pPr>
          </w:p>
          <w:p w14:paraId="4C74345A" w14:textId="7941C76C" w:rsidR="00791905" w:rsidRPr="00B36BAF" w:rsidRDefault="00791905" w:rsidP="00791905">
            <w:pPr>
              <w:spacing w:after="160" w:line="259" w:lineRule="auto"/>
              <w:rPr>
                <w:rFonts w:asciiTheme="minorHAnsi" w:hAnsiTheme="minorHAnsi" w:cs="Arial"/>
                <w:sz w:val="22"/>
                <w:szCs w:val="22"/>
                <w:lang w:val="en-IE"/>
              </w:rPr>
            </w:pPr>
            <w:r w:rsidRPr="00791905">
              <w:rPr>
                <w:rFonts w:asciiTheme="minorHAnsi" w:hAnsiTheme="minorHAnsi" w:cs="Arial"/>
                <w:sz w:val="22"/>
                <w:szCs w:val="22"/>
                <w:lang w:val="en-IE"/>
              </w:rPr>
              <w:lastRenderedPageBreak/>
              <w:t>The wording of the above Conditions and Guidelines is the following</w:t>
            </w:r>
            <w:r>
              <w:rPr>
                <w:rFonts w:asciiTheme="minorHAnsi" w:hAnsiTheme="minorHAnsi" w:cs="Arial"/>
                <w:sz w:val="22"/>
                <w:szCs w:val="22"/>
                <w:lang w:val="en-IE"/>
              </w:rPr>
              <w:t xml:space="preserve">: </w:t>
            </w:r>
          </w:p>
          <w:p w14:paraId="4AA62FF6" w14:textId="77777777" w:rsidR="00791905" w:rsidRDefault="00791905" w:rsidP="00791905">
            <w:pPr>
              <w:spacing w:after="160" w:line="259" w:lineRule="auto"/>
              <w:rPr>
                <w:rFonts w:asciiTheme="minorHAnsi" w:hAnsiTheme="minorHAnsi" w:cs="Arial"/>
                <w:sz w:val="22"/>
                <w:szCs w:val="22"/>
                <w:lang w:val="en-IE"/>
              </w:rPr>
            </w:pPr>
            <w:r>
              <w:rPr>
                <w:rFonts w:asciiTheme="minorHAnsi" w:hAnsiTheme="minorHAnsi" w:cs="Arial"/>
                <w:sz w:val="22"/>
                <w:szCs w:val="22"/>
                <w:lang w:val="en-IE"/>
              </w:rPr>
              <w:t xml:space="preserve">Condition </w:t>
            </w:r>
            <w:r w:rsidRPr="00791905">
              <w:rPr>
                <w:rFonts w:asciiTheme="minorHAnsi" w:hAnsiTheme="minorHAnsi" w:cs="Arial"/>
                <w:b/>
                <w:bCs/>
                <w:sz w:val="22"/>
                <w:szCs w:val="22"/>
                <w:u w:val="single"/>
                <w:lang w:val="en-IE"/>
              </w:rPr>
              <w:t>C0240</w:t>
            </w:r>
            <w:r>
              <w:rPr>
                <w:rFonts w:asciiTheme="minorHAnsi" w:hAnsiTheme="minorHAnsi" w:cs="Arial"/>
                <w:sz w:val="22"/>
                <w:szCs w:val="22"/>
                <w:lang w:val="en-IE"/>
              </w:rPr>
              <w:t xml:space="preserve">: </w:t>
            </w:r>
          </w:p>
          <w:p w14:paraId="28008109" w14:textId="52C0D487" w:rsidR="00334D0D" w:rsidRPr="00791905" w:rsidRDefault="00316852" w:rsidP="00791905">
            <w:pPr>
              <w:spacing w:after="160" w:line="259" w:lineRule="auto"/>
              <w:jc w:val="center"/>
              <w:rPr>
                <w:rFonts w:asciiTheme="minorHAnsi" w:hAnsiTheme="minorHAnsi" w:cs="Arial"/>
                <w:sz w:val="22"/>
                <w:szCs w:val="22"/>
                <w:lang w:val="en-IE"/>
              </w:rPr>
            </w:pPr>
            <w:r w:rsidRPr="00791905">
              <w:rPr>
                <w:rFonts w:asciiTheme="minorHAnsi" w:hAnsiTheme="minorHAnsi" w:cs="Arial"/>
                <w:b/>
                <w:bCs/>
                <w:i/>
                <w:iCs/>
                <w:sz w:val="22"/>
                <w:szCs w:val="22"/>
                <w:lang w:val="en-IE"/>
              </w:rPr>
              <w:br/>
            </w:r>
            <w:r w:rsidR="00791905">
              <w:rPr>
                <w:noProof/>
                <w:lang w:val="en-IE" w:eastAsia="en-IE"/>
              </w:rPr>
              <w:drawing>
                <wp:inline distT="0" distB="0" distL="0" distR="0" wp14:anchorId="6F2A26CB" wp14:editId="650D8780">
                  <wp:extent cx="5026660" cy="2376748"/>
                  <wp:effectExtent l="152400" t="152400" r="364490" b="36703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029057" cy="2377881"/>
                          </a:xfrm>
                          <a:prstGeom prst="rect">
                            <a:avLst/>
                          </a:prstGeom>
                          <a:ln>
                            <a:noFill/>
                          </a:ln>
                          <a:effectLst>
                            <a:outerShdw blurRad="292100" dist="139700" dir="2700000" algn="tl" rotWithShape="0">
                              <a:srgbClr val="333333">
                                <a:alpha val="65000"/>
                              </a:srgbClr>
                            </a:outerShdw>
                          </a:effectLst>
                        </pic:spPr>
                      </pic:pic>
                    </a:graphicData>
                  </a:graphic>
                </wp:inline>
              </w:drawing>
            </w:r>
          </w:p>
          <w:p w14:paraId="184BCF59" w14:textId="24DBF047" w:rsidR="003E3706" w:rsidRDefault="003E3706" w:rsidP="00316852">
            <w:pPr>
              <w:spacing w:after="160" w:line="259" w:lineRule="auto"/>
              <w:rPr>
                <w:rFonts w:asciiTheme="minorHAnsi" w:hAnsiTheme="minorHAnsi" w:cs="Arial"/>
                <w:sz w:val="22"/>
                <w:szCs w:val="22"/>
                <w:lang w:val="en-IE"/>
              </w:rPr>
            </w:pPr>
            <w:r>
              <w:rPr>
                <w:rFonts w:asciiTheme="minorHAnsi" w:hAnsiTheme="minorHAnsi" w:cs="Arial"/>
                <w:sz w:val="22"/>
                <w:szCs w:val="22"/>
                <w:lang w:val="en-IE"/>
              </w:rPr>
              <w:t xml:space="preserve">Guideline </w:t>
            </w:r>
            <w:r w:rsidRPr="003E3706">
              <w:rPr>
                <w:rFonts w:asciiTheme="minorHAnsi" w:hAnsiTheme="minorHAnsi" w:cs="Arial"/>
                <w:b/>
                <w:bCs/>
                <w:sz w:val="22"/>
                <w:szCs w:val="22"/>
                <w:u w:val="single"/>
                <w:lang w:val="en-IE"/>
              </w:rPr>
              <w:t>G0103</w:t>
            </w:r>
            <w:r w:rsidR="00791905">
              <w:rPr>
                <w:rFonts w:asciiTheme="minorHAnsi" w:hAnsiTheme="minorHAnsi" w:cs="Arial"/>
                <w:sz w:val="22"/>
                <w:szCs w:val="22"/>
                <w:lang w:val="en-IE"/>
              </w:rPr>
              <w:t xml:space="preserve">: </w:t>
            </w:r>
          </w:p>
          <w:p w14:paraId="23A764EA" w14:textId="65294359" w:rsidR="003E3706" w:rsidRDefault="00173531" w:rsidP="00173531">
            <w:pPr>
              <w:spacing w:after="160" w:line="259" w:lineRule="auto"/>
              <w:jc w:val="center"/>
              <w:rPr>
                <w:rFonts w:asciiTheme="minorHAnsi" w:hAnsiTheme="minorHAnsi" w:cs="Arial"/>
                <w:sz w:val="22"/>
                <w:szCs w:val="22"/>
                <w:lang w:val="en-IE"/>
              </w:rPr>
            </w:pPr>
            <w:r>
              <w:rPr>
                <w:noProof/>
                <w:lang w:val="en-IE" w:eastAsia="en-IE"/>
              </w:rPr>
              <w:drawing>
                <wp:inline distT="0" distB="0" distL="0" distR="0" wp14:anchorId="7B099F98" wp14:editId="118B377A">
                  <wp:extent cx="5491343" cy="1159510"/>
                  <wp:effectExtent l="152400" t="152400" r="357505" b="3644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510463" cy="1163547"/>
                          </a:xfrm>
                          <a:prstGeom prst="rect">
                            <a:avLst/>
                          </a:prstGeom>
                          <a:ln>
                            <a:noFill/>
                          </a:ln>
                          <a:effectLst>
                            <a:outerShdw blurRad="292100" dist="139700" dir="2700000" algn="tl" rotWithShape="0">
                              <a:srgbClr val="333333">
                                <a:alpha val="65000"/>
                              </a:srgbClr>
                            </a:outerShdw>
                          </a:effectLst>
                        </pic:spPr>
                      </pic:pic>
                    </a:graphicData>
                  </a:graphic>
                </wp:inline>
              </w:drawing>
            </w:r>
          </w:p>
          <w:p w14:paraId="721D047B" w14:textId="6AECEE26" w:rsidR="00902CF0" w:rsidRPr="00902CF0" w:rsidRDefault="00902CF0" w:rsidP="00791905">
            <w:pPr>
              <w:spacing w:after="160" w:line="259" w:lineRule="auto"/>
              <w:rPr>
                <w:rFonts w:asciiTheme="minorHAnsi" w:hAnsiTheme="minorHAnsi" w:cs="Arial"/>
                <w:i/>
                <w:iCs/>
                <w:sz w:val="22"/>
                <w:szCs w:val="22"/>
                <w:lang w:val="en-IE"/>
              </w:rPr>
            </w:pPr>
            <w:r w:rsidRPr="00902CF0">
              <w:rPr>
                <w:rFonts w:asciiTheme="minorHAnsi" w:hAnsiTheme="minorHAnsi" w:cs="Arial"/>
                <w:b/>
                <w:bCs/>
                <w:i/>
                <w:iCs/>
                <w:sz w:val="22"/>
                <w:szCs w:val="22"/>
                <w:u w:val="single"/>
                <w:lang w:val="en-IE"/>
              </w:rPr>
              <w:t>Note:</w:t>
            </w:r>
            <w:r w:rsidRPr="00902CF0">
              <w:rPr>
                <w:rFonts w:asciiTheme="minorHAnsi" w:hAnsiTheme="minorHAnsi" w:cs="Arial"/>
                <w:i/>
                <w:iCs/>
                <w:sz w:val="22"/>
                <w:szCs w:val="22"/>
                <w:lang w:val="en-IE"/>
              </w:rPr>
              <w:t xml:space="preserve"> Based on G0103, the non- Containerised and Unsealed goods shall not be recorded under this data group.</w:t>
            </w:r>
          </w:p>
          <w:p w14:paraId="5E08370A" w14:textId="27D00358" w:rsidR="00791905" w:rsidRDefault="00791905" w:rsidP="00791905">
            <w:pPr>
              <w:spacing w:after="160" w:line="259" w:lineRule="auto"/>
              <w:rPr>
                <w:rFonts w:asciiTheme="minorHAnsi" w:hAnsiTheme="minorHAnsi" w:cs="Arial"/>
                <w:sz w:val="22"/>
                <w:szCs w:val="22"/>
                <w:lang w:val="en-IE"/>
              </w:rPr>
            </w:pPr>
            <w:r>
              <w:rPr>
                <w:rFonts w:asciiTheme="minorHAnsi" w:hAnsiTheme="minorHAnsi" w:cs="Arial"/>
                <w:sz w:val="22"/>
                <w:szCs w:val="22"/>
                <w:lang w:val="en-IE"/>
              </w:rPr>
              <w:t xml:space="preserve">Condition </w:t>
            </w:r>
            <w:r w:rsidRPr="00791905">
              <w:rPr>
                <w:rFonts w:asciiTheme="minorHAnsi" w:hAnsiTheme="minorHAnsi" w:cs="Arial"/>
                <w:b/>
                <w:bCs/>
                <w:sz w:val="22"/>
                <w:szCs w:val="22"/>
                <w:u w:val="single"/>
                <w:lang w:val="en-IE"/>
              </w:rPr>
              <w:t>C0</w:t>
            </w:r>
            <w:r>
              <w:rPr>
                <w:rFonts w:asciiTheme="minorHAnsi" w:hAnsiTheme="minorHAnsi" w:cs="Arial"/>
                <w:b/>
                <w:bCs/>
                <w:sz w:val="22"/>
                <w:szCs w:val="22"/>
                <w:u w:val="single"/>
                <w:lang w:val="en-IE"/>
              </w:rPr>
              <w:t>82</w:t>
            </w:r>
            <w:r w:rsidRPr="00791905">
              <w:rPr>
                <w:rFonts w:asciiTheme="minorHAnsi" w:hAnsiTheme="minorHAnsi" w:cs="Arial"/>
                <w:b/>
                <w:bCs/>
                <w:sz w:val="22"/>
                <w:szCs w:val="22"/>
                <w:u w:val="single"/>
                <w:lang w:val="en-IE"/>
              </w:rPr>
              <w:t>0</w:t>
            </w:r>
            <w:r>
              <w:rPr>
                <w:rFonts w:asciiTheme="minorHAnsi" w:hAnsiTheme="minorHAnsi" w:cs="Arial"/>
                <w:sz w:val="22"/>
                <w:szCs w:val="22"/>
                <w:lang w:val="en-IE"/>
              </w:rPr>
              <w:t xml:space="preserve">: </w:t>
            </w:r>
          </w:p>
          <w:p w14:paraId="576E43EB" w14:textId="093F555B" w:rsidR="00791905" w:rsidRDefault="00791905" w:rsidP="00791905">
            <w:pPr>
              <w:spacing w:after="160" w:line="259" w:lineRule="auto"/>
              <w:jc w:val="center"/>
              <w:rPr>
                <w:rFonts w:asciiTheme="minorHAnsi" w:hAnsiTheme="minorHAnsi" w:cs="Arial"/>
                <w:sz w:val="22"/>
                <w:szCs w:val="22"/>
                <w:lang w:val="en-IE"/>
              </w:rPr>
            </w:pPr>
            <w:r>
              <w:rPr>
                <w:noProof/>
                <w:lang w:val="en-IE" w:eastAsia="en-IE"/>
              </w:rPr>
              <w:drawing>
                <wp:inline distT="0" distB="0" distL="0" distR="0" wp14:anchorId="5DBA40D3" wp14:editId="27289078">
                  <wp:extent cx="5415280" cy="1397549"/>
                  <wp:effectExtent l="152400" t="152400" r="356870" b="3556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429774" cy="1401289"/>
                          </a:xfrm>
                          <a:prstGeom prst="rect">
                            <a:avLst/>
                          </a:prstGeom>
                          <a:ln>
                            <a:noFill/>
                          </a:ln>
                          <a:effectLst>
                            <a:outerShdw blurRad="292100" dist="139700" dir="2700000" algn="tl" rotWithShape="0">
                              <a:srgbClr val="333333">
                                <a:alpha val="65000"/>
                              </a:srgbClr>
                            </a:outerShdw>
                          </a:effectLst>
                        </pic:spPr>
                      </pic:pic>
                    </a:graphicData>
                  </a:graphic>
                </wp:inline>
              </w:drawing>
            </w:r>
          </w:p>
          <w:p w14:paraId="04819FA6" w14:textId="7BF5C1FB" w:rsidR="00902CF0" w:rsidRDefault="00902CF0" w:rsidP="00564CB5">
            <w:pPr>
              <w:spacing w:after="160" w:line="259" w:lineRule="auto"/>
              <w:rPr>
                <w:rFonts w:asciiTheme="minorHAnsi" w:hAnsiTheme="minorHAnsi" w:cs="Arial"/>
                <w:sz w:val="22"/>
                <w:szCs w:val="22"/>
                <w:lang w:val="en-IE"/>
              </w:rPr>
            </w:pPr>
            <w:r w:rsidRPr="00902CF0">
              <w:rPr>
                <w:rFonts w:asciiTheme="minorHAnsi" w:hAnsiTheme="minorHAnsi" w:cs="Arial"/>
                <w:b/>
                <w:bCs/>
                <w:i/>
                <w:iCs/>
                <w:sz w:val="22"/>
                <w:szCs w:val="22"/>
                <w:u w:val="single"/>
                <w:lang w:val="en-IE"/>
              </w:rPr>
              <w:lastRenderedPageBreak/>
              <w:t>Note:</w:t>
            </w:r>
            <w:r w:rsidRPr="00902CF0">
              <w:rPr>
                <w:rFonts w:asciiTheme="minorHAnsi" w:hAnsiTheme="minorHAnsi" w:cs="Arial"/>
                <w:i/>
                <w:iCs/>
                <w:sz w:val="22"/>
                <w:szCs w:val="22"/>
                <w:lang w:val="en-IE"/>
              </w:rPr>
              <w:t xml:space="preserve"> </w:t>
            </w:r>
            <w:r>
              <w:rPr>
                <w:rFonts w:asciiTheme="minorHAnsi" w:hAnsiTheme="minorHAnsi" w:cs="Arial"/>
                <w:i/>
                <w:iCs/>
                <w:sz w:val="22"/>
                <w:szCs w:val="22"/>
                <w:lang w:val="en-IE"/>
              </w:rPr>
              <w:t xml:space="preserve">Based on C0820, </w:t>
            </w:r>
            <w:r w:rsidRPr="00902CF0">
              <w:rPr>
                <w:rFonts w:asciiTheme="minorHAnsi" w:hAnsiTheme="minorHAnsi" w:cs="Arial"/>
                <w:i/>
                <w:iCs/>
                <w:sz w:val="22"/>
                <w:szCs w:val="22"/>
                <w:lang w:val="en-IE"/>
              </w:rPr>
              <w:t>If the ‘TRANSHIPMENT. Container indicator’ is equal to 1, then the ‘TRANSPORT EQUIPMENT’ should be Required, otherwise it should be Optional.</w:t>
            </w:r>
          </w:p>
          <w:p w14:paraId="2D3798A2" w14:textId="77777777" w:rsidR="00902CF0" w:rsidRDefault="00902CF0" w:rsidP="00564CB5">
            <w:pPr>
              <w:spacing w:after="160" w:line="259" w:lineRule="auto"/>
              <w:rPr>
                <w:rFonts w:asciiTheme="minorHAnsi" w:hAnsiTheme="minorHAnsi" w:cs="Arial"/>
                <w:sz w:val="22"/>
                <w:szCs w:val="22"/>
                <w:lang w:val="en-IE"/>
              </w:rPr>
            </w:pPr>
          </w:p>
          <w:p w14:paraId="2A9BB473" w14:textId="21D50731" w:rsidR="00791905" w:rsidRDefault="00791905" w:rsidP="00564CB5">
            <w:pPr>
              <w:spacing w:after="160" w:line="259" w:lineRule="auto"/>
              <w:rPr>
                <w:rFonts w:asciiTheme="minorHAnsi" w:hAnsiTheme="minorHAnsi" w:cs="Arial"/>
                <w:sz w:val="22"/>
                <w:szCs w:val="22"/>
                <w:lang w:val="en-IE"/>
              </w:rPr>
            </w:pPr>
            <w:r>
              <w:rPr>
                <w:rFonts w:asciiTheme="minorHAnsi" w:hAnsiTheme="minorHAnsi" w:cs="Arial"/>
                <w:sz w:val="22"/>
                <w:szCs w:val="22"/>
                <w:lang w:val="en-IE"/>
              </w:rPr>
              <w:t xml:space="preserve">Guideline </w:t>
            </w:r>
            <w:r w:rsidRPr="003E3706">
              <w:rPr>
                <w:rFonts w:asciiTheme="minorHAnsi" w:hAnsiTheme="minorHAnsi" w:cs="Arial"/>
                <w:b/>
                <w:bCs/>
                <w:sz w:val="22"/>
                <w:szCs w:val="22"/>
                <w:u w:val="single"/>
                <w:lang w:val="en-IE"/>
              </w:rPr>
              <w:t>G0</w:t>
            </w:r>
            <w:r>
              <w:rPr>
                <w:rFonts w:asciiTheme="minorHAnsi" w:hAnsiTheme="minorHAnsi" w:cs="Arial"/>
                <w:b/>
                <w:bCs/>
                <w:sz w:val="22"/>
                <w:szCs w:val="22"/>
                <w:u w:val="single"/>
                <w:lang w:val="en-IE"/>
              </w:rPr>
              <w:t>029</w:t>
            </w:r>
            <w:r>
              <w:rPr>
                <w:rFonts w:asciiTheme="minorHAnsi" w:hAnsiTheme="minorHAnsi" w:cs="Arial"/>
                <w:sz w:val="22"/>
                <w:szCs w:val="22"/>
                <w:lang w:val="en-IE"/>
              </w:rPr>
              <w:t xml:space="preserve">: </w:t>
            </w:r>
          </w:p>
          <w:p w14:paraId="208551E0" w14:textId="5BF4676A" w:rsidR="00791905" w:rsidRDefault="00791905" w:rsidP="00791905">
            <w:pPr>
              <w:spacing w:after="160" w:line="259" w:lineRule="auto"/>
              <w:jc w:val="center"/>
              <w:rPr>
                <w:rFonts w:asciiTheme="minorHAnsi" w:hAnsiTheme="minorHAnsi" w:cs="Arial"/>
                <w:sz w:val="22"/>
                <w:szCs w:val="22"/>
                <w:lang w:val="en-IE"/>
              </w:rPr>
            </w:pPr>
            <w:r>
              <w:rPr>
                <w:noProof/>
                <w:lang w:val="en-IE" w:eastAsia="en-IE"/>
              </w:rPr>
              <w:drawing>
                <wp:inline distT="0" distB="0" distL="0" distR="0" wp14:anchorId="4A303848" wp14:editId="7F62713A">
                  <wp:extent cx="5407660" cy="894589"/>
                  <wp:effectExtent l="152400" t="152400" r="364490" b="3632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445321" cy="900819"/>
                          </a:xfrm>
                          <a:prstGeom prst="rect">
                            <a:avLst/>
                          </a:prstGeom>
                          <a:ln>
                            <a:noFill/>
                          </a:ln>
                          <a:effectLst>
                            <a:outerShdw blurRad="292100" dist="139700" dir="2700000" algn="tl" rotWithShape="0">
                              <a:srgbClr val="333333">
                                <a:alpha val="65000"/>
                              </a:srgbClr>
                            </a:outerShdw>
                          </a:effectLst>
                        </pic:spPr>
                      </pic:pic>
                    </a:graphicData>
                  </a:graphic>
                </wp:inline>
              </w:drawing>
            </w:r>
          </w:p>
          <w:p w14:paraId="3F5FF834" w14:textId="231A40D3" w:rsidR="00902CF0" w:rsidRDefault="00902CF0" w:rsidP="00902CF0">
            <w:pPr>
              <w:spacing w:after="160" w:line="259" w:lineRule="auto"/>
              <w:rPr>
                <w:rFonts w:asciiTheme="minorHAnsi" w:hAnsiTheme="minorHAnsi" w:cs="Arial"/>
                <w:sz w:val="22"/>
                <w:szCs w:val="22"/>
                <w:lang w:val="en-IE"/>
              </w:rPr>
            </w:pPr>
            <w:r>
              <w:rPr>
                <w:rFonts w:asciiTheme="minorHAnsi" w:hAnsiTheme="minorHAnsi" w:cs="Arial"/>
                <w:sz w:val="22"/>
                <w:szCs w:val="22"/>
                <w:lang w:val="en-IE"/>
              </w:rPr>
              <w:t xml:space="preserve">Condition </w:t>
            </w:r>
            <w:r w:rsidRPr="00791905">
              <w:rPr>
                <w:rFonts w:asciiTheme="minorHAnsi" w:hAnsiTheme="minorHAnsi" w:cs="Arial"/>
                <w:b/>
                <w:bCs/>
                <w:sz w:val="22"/>
                <w:szCs w:val="22"/>
                <w:u w:val="single"/>
                <w:lang w:val="en-IE"/>
              </w:rPr>
              <w:t>C0</w:t>
            </w:r>
            <w:r>
              <w:rPr>
                <w:rFonts w:asciiTheme="minorHAnsi" w:hAnsiTheme="minorHAnsi" w:cs="Arial"/>
                <w:b/>
                <w:bCs/>
                <w:sz w:val="22"/>
                <w:szCs w:val="22"/>
                <w:u w:val="single"/>
                <w:lang w:val="en-IE"/>
              </w:rPr>
              <w:t>397</w:t>
            </w:r>
            <w:r>
              <w:rPr>
                <w:rFonts w:asciiTheme="minorHAnsi" w:hAnsiTheme="minorHAnsi" w:cs="Arial"/>
                <w:sz w:val="22"/>
                <w:szCs w:val="22"/>
                <w:lang w:val="en-IE"/>
              </w:rPr>
              <w:t xml:space="preserve">: </w:t>
            </w:r>
          </w:p>
          <w:p w14:paraId="3E292831" w14:textId="4A4901B9" w:rsidR="00564CB5" w:rsidRDefault="00902CF0" w:rsidP="003E75F6">
            <w:pPr>
              <w:spacing w:after="160" w:line="259" w:lineRule="auto"/>
              <w:jc w:val="center"/>
              <w:rPr>
                <w:rFonts w:asciiTheme="minorHAnsi" w:hAnsiTheme="minorHAnsi" w:cs="Arial"/>
                <w:sz w:val="22"/>
                <w:szCs w:val="22"/>
                <w:lang w:val="en-IE"/>
              </w:rPr>
            </w:pPr>
            <w:r>
              <w:rPr>
                <w:noProof/>
                <w:lang w:val="en-IE" w:eastAsia="en-IE"/>
              </w:rPr>
              <w:drawing>
                <wp:inline distT="0" distB="0" distL="0" distR="0" wp14:anchorId="77806881" wp14:editId="1475D32E">
                  <wp:extent cx="4977300" cy="1028700"/>
                  <wp:effectExtent l="152400" t="152400" r="356870" b="3619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995059" cy="1032370"/>
                          </a:xfrm>
                          <a:prstGeom prst="rect">
                            <a:avLst/>
                          </a:prstGeom>
                          <a:ln>
                            <a:noFill/>
                          </a:ln>
                          <a:effectLst>
                            <a:outerShdw blurRad="292100" dist="139700" dir="2700000" algn="tl" rotWithShape="0">
                              <a:srgbClr val="333333">
                                <a:alpha val="65000"/>
                              </a:srgbClr>
                            </a:outerShdw>
                          </a:effectLst>
                        </pic:spPr>
                      </pic:pic>
                    </a:graphicData>
                  </a:graphic>
                </wp:inline>
              </w:drawing>
            </w:r>
          </w:p>
          <w:p w14:paraId="639CDF79" w14:textId="2CCF1FB7" w:rsidR="00316852" w:rsidRDefault="003E75F6" w:rsidP="00316852">
            <w:pPr>
              <w:pStyle w:val="ListParagraph"/>
              <w:ind w:left="0"/>
              <w:jc w:val="both"/>
              <w:rPr>
                <w:rFonts w:ascii="Calibri" w:hAnsi="Calibri" w:cs="Calibri"/>
                <w:color w:val="000000"/>
                <w:sz w:val="22"/>
                <w:szCs w:val="22"/>
              </w:rPr>
            </w:pPr>
            <w:r>
              <w:rPr>
                <w:rFonts w:asciiTheme="minorHAnsi" w:hAnsiTheme="minorHAnsi" w:cs="Arial"/>
                <w:sz w:val="22"/>
                <w:szCs w:val="22"/>
                <w:lang w:val="en-IE"/>
              </w:rPr>
              <w:t>In addition, t</w:t>
            </w:r>
            <w:r w:rsidR="00316852">
              <w:rPr>
                <w:rFonts w:asciiTheme="minorHAnsi" w:hAnsiTheme="minorHAnsi" w:cs="Arial"/>
                <w:sz w:val="22"/>
                <w:szCs w:val="22"/>
                <w:lang w:val="en-IE"/>
              </w:rPr>
              <w:t>he values of ‘</w:t>
            </w:r>
            <w:proofErr w:type="spellStart"/>
            <w:r w:rsidR="00316852">
              <w:rPr>
                <w:rFonts w:asciiTheme="minorHAnsi" w:hAnsiTheme="minorHAnsi" w:cs="Arial"/>
                <w:sz w:val="22"/>
                <w:szCs w:val="22"/>
                <w:lang w:val="en-IE"/>
              </w:rPr>
              <w:t>Incident.Code</w:t>
            </w:r>
            <w:proofErr w:type="spellEnd"/>
            <w:r w:rsidR="00316852">
              <w:rPr>
                <w:rFonts w:asciiTheme="minorHAnsi" w:hAnsiTheme="minorHAnsi" w:cs="Arial"/>
                <w:sz w:val="22"/>
                <w:szCs w:val="22"/>
                <w:lang w:val="en-IE"/>
              </w:rPr>
              <w:t>’ are the following based on CL019-</w:t>
            </w:r>
            <w:r w:rsidR="00316852">
              <w:rPr>
                <w:rFonts w:ascii="Calibri" w:hAnsi="Calibri" w:cs="Calibri"/>
                <w:color w:val="000000"/>
                <w:sz w:val="22"/>
                <w:szCs w:val="22"/>
              </w:rPr>
              <w:t xml:space="preserve"> </w:t>
            </w:r>
            <w:proofErr w:type="spellStart"/>
            <w:r w:rsidR="00316852">
              <w:rPr>
                <w:rFonts w:ascii="Calibri" w:hAnsi="Calibri" w:cs="Calibri"/>
                <w:color w:val="000000"/>
                <w:sz w:val="22"/>
                <w:szCs w:val="22"/>
              </w:rPr>
              <w:t>IncidentCode</w:t>
            </w:r>
            <w:proofErr w:type="spellEnd"/>
            <w:r w:rsidR="00316852">
              <w:rPr>
                <w:rFonts w:ascii="Calibri" w:hAnsi="Calibri" w:cs="Calibri"/>
                <w:color w:val="000000"/>
                <w:sz w:val="22"/>
                <w:szCs w:val="22"/>
              </w:rPr>
              <w:t>.</w:t>
            </w:r>
          </w:p>
          <w:p w14:paraId="21006834" w14:textId="77777777" w:rsidR="003E75F6" w:rsidRDefault="003E75F6" w:rsidP="00316852">
            <w:pPr>
              <w:pStyle w:val="ListParagraph"/>
              <w:ind w:left="0"/>
              <w:jc w:val="both"/>
              <w:rPr>
                <w:rFonts w:asciiTheme="minorHAnsi" w:hAnsiTheme="minorHAnsi" w:cs="Arial"/>
                <w:sz w:val="22"/>
                <w:szCs w:val="22"/>
                <w:lang w:val="en-IE"/>
              </w:rPr>
            </w:pPr>
          </w:p>
          <w:tbl>
            <w:tblPr>
              <w:tblStyle w:val="GridTable4-Accent1"/>
              <w:tblpPr w:leftFromText="180" w:rightFromText="180" w:vertAnchor="text" w:horzAnchor="margin" w:tblpXSpec="center" w:tblpY="-92"/>
              <w:tblOverlap w:val="never"/>
              <w:tblW w:w="8567" w:type="dxa"/>
              <w:tblLook w:val="04A0" w:firstRow="1" w:lastRow="0" w:firstColumn="1" w:lastColumn="0" w:noHBand="0" w:noVBand="1"/>
            </w:tblPr>
            <w:tblGrid>
              <w:gridCol w:w="952"/>
              <w:gridCol w:w="1404"/>
              <w:gridCol w:w="738"/>
              <w:gridCol w:w="5473"/>
            </w:tblGrid>
            <w:tr w:rsidR="00822F92" w14:paraId="16E73E6D" w14:textId="77777777" w:rsidTr="00E075F0">
              <w:trPr>
                <w:cnfStyle w:val="100000000000" w:firstRow="1" w:lastRow="0" w:firstColumn="0" w:lastColumn="0" w:oddVBand="0" w:evenVBand="0" w:oddHBand="0"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952" w:type="dxa"/>
                </w:tcPr>
                <w:p w14:paraId="56B3E5DA" w14:textId="77777777" w:rsidR="00822F92" w:rsidRPr="00334D0D" w:rsidRDefault="00822F92" w:rsidP="00822F92">
                  <w:pPr>
                    <w:jc w:val="center"/>
                    <w:rPr>
                      <w:rFonts w:ascii="Calibri" w:hAnsi="Calibri" w:cs="Calibri"/>
                      <w:sz w:val="22"/>
                      <w:szCs w:val="22"/>
                    </w:rPr>
                  </w:pPr>
                  <w:proofErr w:type="spellStart"/>
                  <w:r w:rsidRPr="00334D0D">
                    <w:rPr>
                      <w:rFonts w:ascii="Calibri" w:hAnsi="Calibri" w:cs="Calibri"/>
                      <w:sz w:val="22"/>
                      <w:szCs w:val="22"/>
                    </w:rPr>
                    <w:lastRenderedPageBreak/>
                    <w:t>Codelist</w:t>
                  </w:r>
                  <w:proofErr w:type="spellEnd"/>
                </w:p>
              </w:tc>
              <w:tc>
                <w:tcPr>
                  <w:tcW w:w="1404" w:type="dxa"/>
                </w:tcPr>
                <w:p w14:paraId="4E85BAAE" w14:textId="77777777" w:rsidR="00822F92" w:rsidRPr="00334D0D" w:rsidRDefault="00822F92" w:rsidP="00822F92">
                  <w:pP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2"/>
                    </w:rPr>
                  </w:pPr>
                  <w:proofErr w:type="spellStart"/>
                  <w:r w:rsidRPr="00334D0D">
                    <w:rPr>
                      <w:rFonts w:ascii="Calibri" w:hAnsi="Calibri" w:cs="Calibri"/>
                      <w:sz w:val="22"/>
                      <w:szCs w:val="22"/>
                    </w:rPr>
                    <w:t>Codelist</w:t>
                  </w:r>
                  <w:proofErr w:type="spellEnd"/>
                  <w:r w:rsidRPr="00334D0D">
                    <w:rPr>
                      <w:rFonts w:ascii="Calibri" w:hAnsi="Calibri" w:cs="Calibri"/>
                      <w:sz w:val="22"/>
                      <w:szCs w:val="22"/>
                    </w:rPr>
                    <w:t xml:space="preserve"> name</w:t>
                  </w:r>
                </w:p>
              </w:tc>
              <w:tc>
                <w:tcPr>
                  <w:tcW w:w="738" w:type="dxa"/>
                </w:tcPr>
                <w:p w14:paraId="7B5780EB" w14:textId="77777777" w:rsidR="00822F92" w:rsidRPr="00334D0D" w:rsidRDefault="00822F92" w:rsidP="00822F92">
                  <w:pP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2"/>
                    </w:rPr>
                  </w:pPr>
                  <w:r w:rsidRPr="00334D0D">
                    <w:rPr>
                      <w:rFonts w:ascii="Calibri" w:hAnsi="Calibri" w:cs="Calibri"/>
                      <w:sz w:val="22"/>
                      <w:szCs w:val="22"/>
                    </w:rPr>
                    <w:t>Value</w:t>
                  </w:r>
                </w:p>
              </w:tc>
              <w:tc>
                <w:tcPr>
                  <w:tcW w:w="5473" w:type="dxa"/>
                </w:tcPr>
                <w:p w14:paraId="66F9C429" w14:textId="77777777" w:rsidR="00822F92" w:rsidRPr="00334D0D" w:rsidRDefault="00822F92" w:rsidP="00822F92">
                  <w:pP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2"/>
                    </w:rPr>
                  </w:pPr>
                  <w:r w:rsidRPr="00334D0D">
                    <w:rPr>
                      <w:rFonts w:ascii="Calibri" w:hAnsi="Calibri" w:cs="Calibri"/>
                      <w:sz w:val="22"/>
                      <w:szCs w:val="22"/>
                    </w:rPr>
                    <w:t>Description</w:t>
                  </w:r>
                </w:p>
              </w:tc>
            </w:tr>
            <w:tr w:rsidR="00822F92" w14:paraId="30C0C275" w14:textId="77777777" w:rsidTr="00E075F0">
              <w:trPr>
                <w:cnfStyle w:val="000000100000" w:firstRow="0" w:lastRow="0" w:firstColumn="0" w:lastColumn="0" w:oddVBand="0" w:evenVBand="0" w:oddHBand="1" w:evenHBand="0" w:firstRowFirstColumn="0" w:firstRowLastColumn="0" w:lastRowFirstColumn="0" w:lastRowLastColumn="0"/>
                <w:trHeight w:val="1304"/>
              </w:trPr>
              <w:tc>
                <w:tcPr>
                  <w:cnfStyle w:val="001000000000" w:firstRow="0" w:lastRow="0" w:firstColumn="1" w:lastColumn="0" w:oddVBand="0" w:evenVBand="0" w:oddHBand="0" w:evenHBand="0" w:firstRowFirstColumn="0" w:firstRowLastColumn="0" w:lastRowFirstColumn="0" w:lastRowLastColumn="0"/>
                  <w:tcW w:w="952" w:type="dxa"/>
                  <w:hideMark/>
                </w:tcPr>
                <w:p w14:paraId="405293CB" w14:textId="77777777" w:rsidR="00822F92" w:rsidRDefault="00822F92" w:rsidP="00822F92">
                  <w:pPr>
                    <w:jc w:val="center"/>
                    <w:rPr>
                      <w:rFonts w:ascii="Calibri" w:hAnsi="Calibri" w:cs="Calibri"/>
                      <w:color w:val="000000"/>
                      <w:sz w:val="22"/>
                      <w:szCs w:val="22"/>
                    </w:rPr>
                  </w:pPr>
                  <w:r>
                    <w:rPr>
                      <w:rFonts w:ascii="Calibri" w:hAnsi="Calibri" w:cs="Calibri"/>
                      <w:color w:val="000000"/>
                      <w:sz w:val="22"/>
                      <w:szCs w:val="22"/>
                    </w:rPr>
                    <w:t>CL019</w:t>
                  </w:r>
                </w:p>
              </w:tc>
              <w:tc>
                <w:tcPr>
                  <w:tcW w:w="1404" w:type="dxa"/>
                  <w:hideMark/>
                </w:tcPr>
                <w:p w14:paraId="3AFCB56D" w14:textId="77777777" w:rsidR="00822F92" w:rsidRDefault="00822F92" w:rsidP="00822F9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IncidentCode</w:t>
                  </w:r>
                  <w:proofErr w:type="spellEnd"/>
                </w:p>
              </w:tc>
              <w:tc>
                <w:tcPr>
                  <w:tcW w:w="738" w:type="dxa"/>
                  <w:hideMark/>
                </w:tcPr>
                <w:p w14:paraId="0BC8F8E8" w14:textId="77777777" w:rsidR="00822F92" w:rsidRDefault="00822F92" w:rsidP="00822F9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1</w:t>
                  </w:r>
                </w:p>
              </w:tc>
              <w:tc>
                <w:tcPr>
                  <w:tcW w:w="5473" w:type="dxa"/>
                  <w:hideMark/>
                </w:tcPr>
                <w:p w14:paraId="38019BBF" w14:textId="77777777" w:rsidR="00822F92" w:rsidRDefault="00822F92" w:rsidP="00822F9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The carrier is obliged to deviate from the itinerary prescribed in accordance with Article 298 of UCC/IA Regulation due to circumstances beyond his control.</w:t>
                  </w:r>
                </w:p>
              </w:tc>
            </w:tr>
            <w:tr w:rsidR="00822F92" w14:paraId="1D89CAE8" w14:textId="77777777" w:rsidTr="00E075F0">
              <w:trPr>
                <w:trHeight w:val="1042"/>
              </w:trPr>
              <w:tc>
                <w:tcPr>
                  <w:cnfStyle w:val="001000000000" w:firstRow="0" w:lastRow="0" w:firstColumn="1" w:lastColumn="0" w:oddVBand="0" w:evenVBand="0" w:oddHBand="0" w:evenHBand="0" w:firstRowFirstColumn="0" w:firstRowLastColumn="0" w:lastRowFirstColumn="0" w:lastRowLastColumn="0"/>
                  <w:tcW w:w="952" w:type="dxa"/>
                  <w:hideMark/>
                </w:tcPr>
                <w:p w14:paraId="6DF0D4B3" w14:textId="77777777" w:rsidR="00822F92" w:rsidRDefault="00822F92" w:rsidP="00822F92">
                  <w:pPr>
                    <w:jc w:val="center"/>
                    <w:rPr>
                      <w:rFonts w:ascii="Calibri" w:hAnsi="Calibri" w:cs="Calibri"/>
                      <w:color w:val="000000"/>
                      <w:sz w:val="22"/>
                      <w:szCs w:val="22"/>
                    </w:rPr>
                  </w:pPr>
                  <w:r>
                    <w:rPr>
                      <w:rFonts w:ascii="Calibri" w:hAnsi="Calibri" w:cs="Calibri"/>
                      <w:color w:val="000000"/>
                      <w:sz w:val="22"/>
                      <w:szCs w:val="22"/>
                    </w:rPr>
                    <w:t>CL019</w:t>
                  </w:r>
                </w:p>
              </w:tc>
              <w:tc>
                <w:tcPr>
                  <w:tcW w:w="1404" w:type="dxa"/>
                  <w:hideMark/>
                </w:tcPr>
                <w:p w14:paraId="4B1CBAD5" w14:textId="77777777" w:rsidR="00822F92" w:rsidRDefault="00822F92" w:rsidP="00822F9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IncidentCode</w:t>
                  </w:r>
                  <w:proofErr w:type="spellEnd"/>
                </w:p>
              </w:tc>
              <w:tc>
                <w:tcPr>
                  <w:tcW w:w="738" w:type="dxa"/>
                  <w:hideMark/>
                </w:tcPr>
                <w:p w14:paraId="2838551F" w14:textId="77777777" w:rsidR="00822F92" w:rsidRDefault="00822F92" w:rsidP="00822F9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2</w:t>
                  </w:r>
                </w:p>
              </w:tc>
              <w:tc>
                <w:tcPr>
                  <w:tcW w:w="5473" w:type="dxa"/>
                  <w:hideMark/>
                </w:tcPr>
                <w:p w14:paraId="142654A4" w14:textId="77777777" w:rsidR="00822F92" w:rsidRDefault="00822F92" w:rsidP="00822F9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Seals are broken or tampered with in the course of a transport operation for reasons beyond the carrier's control.</w:t>
                  </w:r>
                </w:p>
              </w:tc>
            </w:tr>
            <w:tr w:rsidR="00822F92" w14:paraId="67C2B327" w14:textId="77777777" w:rsidTr="00E075F0">
              <w:trPr>
                <w:cnfStyle w:val="000000100000" w:firstRow="0" w:lastRow="0" w:firstColumn="0" w:lastColumn="0" w:oddVBand="0" w:evenVBand="0" w:oddHBand="1" w:evenHBand="0" w:firstRowFirstColumn="0" w:firstRowLastColumn="0" w:lastRowFirstColumn="0" w:lastRowLastColumn="0"/>
                <w:trHeight w:val="1304"/>
              </w:trPr>
              <w:tc>
                <w:tcPr>
                  <w:cnfStyle w:val="001000000000" w:firstRow="0" w:lastRow="0" w:firstColumn="1" w:lastColumn="0" w:oddVBand="0" w:evenVBand="0" w:oddHBand="0" w:evenHBand="0" w:firstRowFirstColumn="0" w:firstRowLastColumn="0" w:lastRowFirstColumn="0" w:lastRowLastColumn="0"/>
                  <w:tcW w:w="952" w:type="dxa"/>
                  <w:hideMark/>
                </w:tcPr>
                <w:p w14:paraId="4A39EA04" w14:textId="77777777" w:rsidR="00822F92" w:rsidRDefault="00822F92" w:rsidP="00822F92">
                  <w:pPr>
                    <w:jc w:val="center"/>
                    <w:rPr>
                      <w:rFonts w:ascii="Calibri" w:hAnsi="Calibri" w:cs="Calibri"/>
                      <w:color w:val="000000"/>
                      <w:sz w:val="22"/>
                      <w:szCs w:val="22"/>
                    </w:rPr>
                  </w:pPr>
                  <w:r>
                    <w:rPr>
                      <w:rFonts w:ascii="Calibri" w:hAnsi="Calibri" w:cs="Calibri"/>
                      <w:color w:val="000000"/>
                      <w:sz w:val="22"/>
                      <w:szCs w:val="22"/>
                    </w:rPr>
                    <w:t>CL019</w:t>
                  </w:r>
                </w:p>
              </w:tc>
              <w:tc>
                <w:tcPr>
                  <w:tcW w:w="1404" w:type="dxa"/>
                  <w:hideMark/>
                </w:tcPr>
                <w:p w14:paraId="2AD37D16" w14:textId="77777777" w:rsidR="00822F92" w:rsidRDefault="00822F92" w:rsidP="00822F9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IncidentCode</w:t>
                  </w:r>
                  <w:proofErr w:type="spellEnd"/>
                </w:p>
              </w:tc>
              <w:tc>
                <w:tcPr>
                  <w:tcW w:w="738" w:type="dxa"/>
                  <w:hideMark/>
                </w:tcPr>
                <w:p w14:paraId="0E728279" w14:textId="77777777" w:rsidR="00822F92" w:rsidRDefault="00822F92" w:rsidP="00822F9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3</w:t>
                  </w:r>
                </w:p>
              </w:tc>
              <w:tc>
                <w:tcPr>
                  <w:tcW w:w="5473" w:type="dxa"/>
                  <w:hideMark/>
                </w:tcPr>
                <w:p w14:paraId="5A040863" w14:textId="77777777" w:rsidR="00822F92" w:rsidRDefault="00822F92" w:rsidP="00822F9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Under the supervision of the customs authority, goods are transferred from one means of transport to another means of transport.</w:t>
                  </w:r>
                </w:p>
              </w:tc>
            </w:tr>
            <w:tr w:rsidR="00822F92" w14:paraId="09D20B71" w14:textId="77777777" w:rsidTr="00E075F0">
              <w:trPr>
                <w:trHeight w:val="781"/>
              </w:trPr>
              <w:tc>
                <w:tcPr>
                  <w:cnfStyle w:val="001000000000" w:firstRow="0" w:lastRow="0" w:firstColumn="1" w:lastColumn="0" w:oddVBand="0" w:evenVBand="0" w:oddHBand="0" w:evenHBand="0" w:firstRowFirstColumn="0" w:firstRowLastColumn="0" w:lastRowFirstColumn="0" w:lastRowLastColumn="0"/>
                  <w:tcW w:w="952" w:type="dxa"/>
                  <w:hideMark/>
                </w:tcPr>
                <w:p w14:paraId="335FBC4E" w14:textId="77777777" w:rsidR="00822F92" w:rsidRDefault="00822F92" w:rsidP="00822F92">
                  <w:pPr>
                    <w:jc w:val="center"/>
                    <w:rPr>
                      <w:rFonts w:ascii="Calibri" w:hAnsi="Calibri" w:cs="Calibri"/>
                      <w:color w:val="000000"/>
                      <w:sz w:val="22"/>
                      <w:szCs w:val="22"/>
                    </w:rPr>
                  </w:pPr>
                  <w:r>
                    <w:rPr>
                      <w:rFonts w:ascii="Calibri" w:hAnsi="Calibri" w:cs="Calibri"/>
                      <w:color w:val="000000"/>
                      <w:sz w:val="22"/>
                      <w:szCs w:val="22"/>
                    </w:rPr>
                    <w:t>CL019</w:t>
                  </w:r>
                </w:p>
              </w:tc>
              <w:tc>
                <w:tcPr>
                  <w:tcW w:w="1404" w:type="dxa"/>
                  <w:hideMark/>
                </w:tcPr>
                <w:p w14:paraId="7AC7CDB4" w14:textId="77777777" w:rsidR="00822F92" w:rsidRDefault="00822F92" w:rsidP="00822F9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IncidentCode</w:t>
                  </w:r>
                  <w:proofErr w:type="spellEnd"/>
                </w:p>
              </w:tc>
              <w:tc>
                <w:tcPr>
                  <w:tcW w:w="738" w:type="dxa"/>
                  <w:hideMark/>
                </w:tcPr>
                <w:p w14:paraId="5E2B7CA2" w14:textId="77777777" w:rsidR="00822F92" w:rsidRDefault="00822F92" w:rsidP="00822F9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4</w:t>
                  </w:r>
                </w:p>
              </w:tc>
              <w:tc>
                <w:tcPr>
                  <w:tcW w:w="5473" w:type="dxa"/>
                  <w:hideMark/>
                </w:tcPr>
                <w:p w14:paraId="455931A3" w14:textId="77777777" w:rsidR="00822F92" w:rsidRDefault="00822F92" w:rsidP="00822F9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Imminent danger necessitates immediate partial or total unloading of the sealed means of transport.</w:t>
                  </w:r>
                </w:p>
              </w:tc>
            </w:tr>
            <w:tr w:rsidR="00822F92" w14:paraId="6526BFB9" w14:textId="77777777" w:rsidTr="00E075F0">
              <w:trPr>
                <w:cnfStyle w:val="000000100000" w:firstRow="0" w:lastRow="0" w:firstColumn="0" w:lastColumn="0" w:oddVBand="0" w:evenVBand="0" w:oddHBand="1" w:evenHBand="0" w:firstRowFirstColumn="0" w:firstRowLastColumn="0" w:lastRowFirstColumn="0" w:lastRowLastColumn="0"/>
                <w:trHeight w:val="1042"/>
              </w:trPr>
              <w:tc>
                <w:tcPr>
                  <w:cnfStyle w:val="001000000000" w:firstRow="0" w:lastRow="0" w:firstColumn="1" w:lastColumn="0" w:oddVBand="0" w:evenVBand="0" w:oddHBand="0" w:evenHBand="0" w:firstRowFirstColumn="0" w:firstRowLastColumn="0" w:lastRowFirstColumn="0" w:lastRowLastColumn="0"/>
                  <w:tcW w:w="952" w:type="dxa"/>
                  <w:hideMark/>
                </w:tcPr>
                <w:p w14:paraId="5A0D9DA1" w14:textId="77777777" w:rsidR="00822F92" w:rsidRDefault="00822F92" w:rsidP="00822F92">
                  <w:pPr>
                    <w:jc w:val="center"/>
                    <w:rPr>
                      <w:rFonts w:ascii="Calibri" w:hAnsi="Calibri" w:cs="Calibri"/>
                      <w:color w:val="000000"/>
                      <w:sz w:val="22"/>
                      <w:szCs w:val="22"/>
                    </w:rPr>
                  </w:pPr>
                  <w:r>
                    <w:rPr>
                      <w:rFonts w:ascii="Calibri" w:hAnsi="Calibri" w:cs="Calibri"/>
                      <w:color w:val="000000"/>
                      <w:sz w:val="22"/>
                      <w:szCs w:val="22"/>
                    </w:rPr>
                    <w:t>CL019</w:t>
                  </w:r>
                </w:p>
              </w:tc>
              <w:tc>
                <w:tcPr>
                  <w:tcW w:w="1404" w:type="dxa"/>
                  <w:hideMark/>
                </w:tcPr>
                <w:p w14:paraId="57651070" w14:textId="77777777" w:rsidR="00822F92" w:rsidRDefault="00822F92" w:rsidP="00822F9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IncidentCode</w:t>
                  </w:r>
                  <w:proofErr w:type="spellEnd"/>
                </w:p>
              </w:tc>
              <w:tc>
                <w:tcPr>
                  <w:tcW w:w="738" w:type="dxa"/>
                  <w:hideMark/>
                </w:tcPr>
                <w:p w14:paraId="5B34888E" w14:textId="77777777" w:rsidR="00822F92" w:rsidRDefault="00822F92" w:rsidP="00822F9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5</w:t>
                  </w:r>
                </w:p>
              </w:tc>
              <w:tc>
                <w:tcPr>
                  <w:tcW w:w="5473" w:type="dxa"/>
                  <w:hideMark/>
                </w:tcPr>
                <w:p w14:paraId="096790B2" w14:textId="77777777" w:rsidR="00822F92" w:rsidRDefault="00822F92" w:rsidP="00822F9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There is an incident which may affect the ability of the Holder of the procedure or the carrier to comply with his obligations.</w:t>
                  </w:r>
                </w:p>
              </w:tc>
            </w:tr>
            <w:tr w:rsidR="00822F92" w14:paraId="1B15D2E0" w14:textId="77777777" w:rsidTr="00E075F0">
              <w:trPr>
                <w:trHeight w:val="1042"/>
              </w:trPr>
              <w:tc>
                <w:tcPr>
                  <w:cnfStyle w:val="001000000000" w:firstRow="0" w:lastRow="0" w:firstColumn="1" w:lastColumn="0" w:oddVBand="0" w:evenVBand="0" w:oddHBand="0" w:evenHBand="0" w:firstRowFirstColumn="0" w:firstRowLastColumn="0" w:lastRowFirstColumn="0" w:lastRowLastColumn="0"/>
                  <w:tcW w:w="952" w:type="dxa"/>
                  <w:hideMark/>
                </w:tcPr>
                <w:p w14:paraId="1A960BDA" w14:textId="77777777" w:rsidR="00822F92" w:rsidRDefault="00822F92" w:rsidP="00822F92">
                  <w:pPr>
                    <w:jc w:val="center"/>
                    <w:rPr>
                      <w:rFonts w:ascii="Calibri" w:hAnsi="Calibri" w:cs="Calibri"/>
                      <w:color w:val="000000"/>
                      <w:sz w:val="22"/>
                      <w:szCs w:val="22"/>
                    </w:rPr>
                  </w:pPr>
                  <w:r>
                    <w:rPr>
                      <w:rFonts w:ascii="Calibri" w:hAnsi="Calibri" w:cs="Calibri"/>
                      <w:color w:val="000000"/>
                      <w:sz w:val="22"/>
                      <w:szCs w:val="22"/>
                    </w:rPr>
                    <w:t>CL019</w:t>
                  </w:r>
                </w:p>
              </w:tc>
              <w:tc>
                <w:tcPr>
                  <w:tcW w:w="1404" w:type="dxa"/>
                  <w:hideMark/>
                </w:tcPr>
                <w:p w14:paraId="09517667" w14:textId="77777777" w:rsidR="00822F92" w:rsidRDefault="00822F92" w:rsidP="00822F9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IncidentCode</w:t>
                  </w:r>
                  <w:proofErr w:type="spellEnd"/>
                </w:p>
              </w:tc>
              <w:tc>
                <w:tcPr>
                  <w:tcW w:w="738" w:type="dxa"/>
                  <w:hideMark/>
                </w:tcPr>
                <w:p w14:paraId="1537F67B" w14:textId="77777777" w:rsidR="00822F92" w:rsidRDefault="00822F92" w:rsidP="00822F9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6</w:t>
                  </w:r>
                </w:p>
              </w:tc>
              <w:tc>
                <w:tcPr>
                  <w:tcW w:w="5473" w:type="dxa"/>
                  <w:hideMark/>
                </w:tcPr>
                <w:p w14:paraId="1EF794D8" w14:textId="77777777" w:rsidR="00822F92" w:rsidRDefault="00822F92" w:rsidP="00822F9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Any of the elements constituting a single means of transport as referred to in Article 296(2) UCC/IA is changed.</w:t>
                  </w:r>
                </w:p>
              </w:tc>
            </w:tr>
          </w:tbl>
          <w:p w14:paraId="513CE1C1" w14:textId="77777777" w:rsidR="00822F92" w:rsidRDefault="00822F92" w:rsidP="00316852">
            <w:pPr>
              <w:spacing w:after="160" w:line="259" w:lineRule="auto"/>
              <w:rPr>
                <w:rFonts w:asciiTheme="minorHAnsi" w:hAnsiTheme="minorHAnsi" w:cs="Arial"/>
                <w:sz w:val="22"/>
                <w:szCs w:val="22"/>
              </w:rPr>
            </w:pPr>
          </w:p>
          <w:p w14:paraId="48740611" w14:textId="77777777" w:rsidR="00822F92" w:rsidRDefault="00822F92" w:rsidP="00316852">
            <w:pPr>
              <w:spacing w:after="160" w:line="259" w:lineRule="auto"/>
              <w:rPr>
                <w:rFonts w:asciiTheme="minorHAnsi" w:hAnsiTheme="minorHAnsi" w:cs="Arial"/>
                <w:sz w:val="22"/>
                <w:szCs w:val="22"/>
              </w:rPr>
            </w:pPr>
          </w:p>
          <w:p w14:paraId="41414D3E" w14:textId="77777777" w:rsidR="00822F92" w:rsidRDefault="00822F92" w:rsidP="00316852">
            <w:pPr>
              <w:spacing w:after="160" w:line="259" w:lineRule="auto"/>
              <w:rPr>
                <w:rFonts w:asciiTheme="minorHAnsi" w:hAnsiTheme="minorHAnsi" w:cs="Arial"/>
                <w:sz w:val="22"/>
                <w:szCs w:val="22"/>
              </w:rPr>
            </w:pPr>
          </w:p>
          <w:p w14:paraId="43E4D762" w14:textId="013D175F" w:rsidR="00631345" w:rsidRDefault="00631345" w:rsidP="00631345">
            <w:pPr>
              <w:spacing w:after="160" w:line="259" w:lineRule="auto"/>
              <w:jc w:val="center"/>
              <w:rPr>
                <w:rFonts w:asciiTheme="minorHAnsi" w:hAnsiTheme="minorHAnsi" w:cs="Arial"/>
                <w:sz w:val="22"/>
                <w:szCs w:val="22"/>
              </w:rPr>
            </w:pPr>
          </w:p>
          <w:p w14:paraId="2FA2629E" w14:textId="77777777" w:rsidR="00061872" w:rsidRDefault="00061872" w:rsidP="00316852">
            <w:pPr>
              <w:pStyle w:val="ListParagraph"/>
              <w:ind w:left="0"/>
              <w:rPr>
                <w:rFonts w:asciiTheme="minorHAnsi" w:hAnsiTheme="minorHAnsi" w:cs="Arial"/>
                <w:sz w:val="22"/>
                <w:szCs w:val="22"/>
                <w:lang w:val="en-IE"/>
              </w:rPr>
            </w:pPr>
          </w:p>
          <w:p w14:paraId="45DA0566" w14:textId="1E83FF8C" w:rsidR="00061872" w:rsidRPr="00822F92" w:rsidRDefault="00061872" w:rsidP="00822F92">
            <w:pPr>
              <w:jc w:val="both"/>
              <w:rPr>
                <w:rFonts w:asciiTheme="minorHAnsi" w:hAnsiTheme="minorHAnsi" w:cs="Arial"/>
                <w:sz w:val="22"/>
                <w:szCs w:val="22"/>
                <w:lang w:val="en-IE"/>
              </w:rPr>
            </w:pPr>
          </w:p>
          <w:p w14:paraId="2A440A83" w14:textId="77777777" w:rsidR="00061872" w:rsidRDefault="00061872" w:rsidP="00316852">
            <w:pPr>
              <w:pStyle w:val="ListParagraph"/>
              <w:ind w:left="0"/>
              <w:rPr>
                <w:rFonts w:asciiTheme="minorHAnsi" w:hAnsiTheme="minorHAnsi" w:cs="Arial"/>
                <w:sz w:val="22"/>
                <w:szCs w:val="22"/>
                <w:lang w:val="en-IE"/>
              </w:rPr>
            </w:pPr>
          </w:p>
          <w:p w14:paraId="263F5610" w14:textId="77777777" w:rsidR="00061872" w:rsidRDefault="00061872" w:rsidP="00316852">
            <w:pPr>
              <w:pStyle w:val="ListParagraph"/>
              <w:ind w:left="0"/>
              <w:rPr>
                <w:rFonts w:asciiTheme="minorHAnsi" w:hAnsiTheme="minorHAnsi" w:cs="Arial"/>
                <w:sz w:val="22"/>
                <w:szCs w:val="22"/>
                <w:lang w:val="en-IE"/>
              </w:rPr>
            </w:pPr>
          </w:p>
          <w:p w14:paraId="64C744DF" w14:textId="77777777" w:rsidR="00822F92" w:rsidRDefault="00822F92" w:rsidP="00316852">
            <w:pPr>
              <w:pStyle w:val="ListParagraph"/>
              <w:ind w:left="0"/>
              <w:rPr>
                <w:rFonts w:asciiTheme="minorHAnsi" w:hAnsiTheme="minorHAnsi" w:cs="Arial"/>
                <w:sz w:val="22"/>
                <w:szCs w:val="22"/>
                <w:lang w:val="en-IE"/>
              </w:rPr>
            </w:pPr>
          </w:p>
          <w:p w14:paraId="52D393D5" w14:textId="77777777" w:rsidR="00822F92" w:rsidRDefault="00822F92" w:rsidP="00316852">
            <w:pPr>
              <w:pStyle w:val="ListParagraph"/>
              <w:ind w:left="0"/>
              <w:rPr>
                <w:rFonts w:asciiTheme="minorHAnsi" w:hAnsiTheme="minorHAnsi" w:cs="Arial"/>
                <w:sz w:val="22"/>
                <w:szCs w:val="22"/>
                <w:lang w:val="en-IE"/>
              </w:rPr>
            </w:pPr>
          </w:p>
          <w:p w14:paraId="08F9E97C" w14:textId="77777777" w:rsidR="00822F92" w:rsidRDefault="00822F92" w:rsidP="00316852">
            <w:pPr>
              <w:pStyle w:val="ListParagraph"/>
              <w:ind w:left="0"/>
              <w:rPr>
                <w:rFonts w:asciiTheme="minorHAnsi" w:hAnsiTheme="minorHAnsi" w:cs="Arial"/>
                <w:sz w:val="22"/>
                <w:szCs w:val="22"/>
                <w:lang w:val="en-IE"/>
              </w:rPr>
            </w:pPr>
          </w:p>
          <w:p w14:paraId="2CACE971" w14:textId="1021FF12" w:rsidR="00822F92" w:rsidRDefault="00822F92" w:rsidP="00316852">
            <w:pPr>
              <w:pStyle w:val="ListParagraph"/>
              <w:ind w:left="0"/>
              <w:rPr>
                <w:rFonts w:asciiTheme="minorHAnsi" w:hAnsiTheme="minorHAnsi" w:cs="Arial"/>
                <w:sz w:val="22"/>
                <w:szCs w:val="22"/>
                <w:lang w:val="en-IE"/>
              </w:rPr>
            </w:pPr>
          </w:p>
          <w:p w14:paraId="705F3931" w14:textId="77777777" w:rsidR="00822F92" w:rsidRDefault="00822F92" w:rsidP="00316852">
            <w:pPr>
              <w:pStyle w:val="ListParagraph"/>
              <w:ind w:left="0"/>
              <w:rPr>
                <w:rFonts w:asciiTheme="minorHAnsi" w:hAnsiTheme="minorHAnsi" w:cs="Arial"/>
                <w:sz w:val="22"/>
                <w:szCs w:val="22"/>
                <w:lang w:val="en-IE"/>
              </w:rPr>
            </w:pPr>
          </w:p>
          <w:p w14:paraId="2B1CD8E5" w14:textId="77777777" w:rsidR="00822F92" w:rsidRDefault="00822F92" w:rsidP="00316852">
            <w:pPr>
              <w:pStyle w:val="ListParagraph"/>
              <w:ind w:left="0"/>
              <w:rPr>
                <w:rFonts w:asciiTheme="minorHAnsi" w:hAnsiTheme="minorHAnsi" w:cs="Arial"/>
                <w:sz w:val="22"/>
                <w:szCs w:val="22"/>
                <w:lang w:val="en-IE"/>
              </w:rPr>
            </w:pPr>
          </w:p>
          <w:p w14:paraId="44C7E895" w14:textId="77777777" w:rsidR="00822F92" w:rsidRDefault="00822F92" w:rsidP="00316852">
            <w:pPr>
              <w:pStyle w:val="ListParagraph"/>
              <w:ind w:left="0"/>
              <w:rPr>
                <w:rFonts w:asciiTheme="minorHAnsi" w:hAnsiTheme="minorHAnsi" w:cs="Arial"/>
                <w:sz w:val="22"/>
                <w:szCs w:val="22"/>
                <w:lang w:val="en-IE"/>
              </w:rPr>
            </w:pPr>
          </w:p>
          <w:p w14:paraId="6106A431" w14:textId="77777777" w:rsidR="00822F92" w:rsidRDefault="00822F92" w:rsidP="00316852">
            <w:pPr>
              <w:pStyle w:val="ListParagraph"/>
              <w:ind w:left="0"/>
              <w:rPr>
                <w:rFonts w:asciiTheme="minorHAnsi" w:hAnsiTheme="minorHAnsi" w:cs="Arial"/>
                <w:sz w:val="22"/>
                <w:szCs w:val="22"/>
                <w:lang w:val="en-IE"/>
              </w:rPr>
            </w:pPr>
          </w:p>
          <w:p w14:paraId="655ECFF8" w14:textId="77777777" w:rsidR="00822F92" w:rsidRDefault="00822F92" w:rsidP="00316852">
            <w:pPr>
              <w:pStyle w:val="ListParagraph"/>
              <w:ind w:left="0"/>
              <w:rPr>
                <w:rFonts w:asciiTheme="minorHAnsi" w:hAnsiTheme="minorHAnsi" w:cs="Arial"/>
                <w:sz w:val="22"/>
                <w:szCs w:val="22"/>
                <w:lang w:val="en-IE"/>
              </w:rPr>
            </w:pPr>
          </w:p>
          <w:p w14:paraId="712AF3D2" w14:textId="77777777" w:rsidR="00822F92" w:rsidRDefault="00822F92" w:rsidP="00316852">
            <w:pPr>
              <w:pStyle w:val="ListParagraph"/>
              <w:ind w:left="0"/>
              <w:rPr>
                <w:rFonts w:asciiTheme="minorHAnsi" w:hAnsiTheme="minorHAnsi" w:cs="Arial"/>
                <w:sz w:val="22"/>
                <w:szCs w:val="22"/>
                <w:lang w:val="en-IE"/>
              </w:rPr>
            </w:pPr>
          </w:p>
          <w:p w14:paraId="6E1DC5C0" w14:textId="77777777" w:rsidR="00822F92" w:rsidRDefault="00822F92" w:rsidP="00316852">
            <w:pPr>
              <w:pStyle w:val="ListParagraph"/>
              <w:ind w:left="0"/>
              <w:rPr>
                <w:rFonts w:asciiTheme="minorHAnsi" w:hAnsiTheme="minorHAnsi" w:cs="Arial"/>
                <w:sz w:val="22"/>
                <w:szCs w:val="22"/>
                <w:lang w:val="en-IE"/>
              </w:rPr>
            </w:pPr>
          </w:p>
          <w:p w14:paraId="16390E27" w14:textId="77777777" w:rsidR="00822F92" w:rsidRDefault="00822F92" w:rsidP="00316852">
            <w:pPr>
              <w:pStyle w:val="ListParagraph"/>
              <w:ind w:left="0"/>
              <w:rPr>
                <w:rFonts w:asciiTheme="minorHAnsi" w:hAnsiTheme="minorHAnsi" w:cs="Arial"/>
                <w:sz w:val="22"/>
                <w:szCs w:val="22"/>
                <w:lang w:val="en-IE"/>
              </w:rPr>
            </w:pPr>
          </w:p>
          <w:p w14:paraId="386C08AC" w14:textId="77777777" w:rsidR="00822F92" w:rsidRDefault="00822F92" w:rsidP="00316852">
            <w:pPr>
              <w:pStyle w:val="ListParagraph"/>
              <w:ind w:left="0"/>
              <w:rPr>
                <w:rFonts w:asciiTheme="minorHAnsi" w:hAnsiTheme="minorHAnsi" w:cs="Arial"/>
                <w:sz w:val="22"/>
                <w:szCs w:val="22"/>
                <w:lang w:val="en-IE"/>
              </w:rPr>
            </w:pPr>
          </w:p>
          <w:p w14:paraId="1422FC0B" w14:textId="77777777" w:rsidR="00822F92" w:rsidRDefault="00822F92" w:rsidP="00316852">
            <w:pPr>
              <w:pStyle w:val="ListParagraph"/>
              <w:ind w:left="0"/>
              <w:rPr>
                <w:rFonts w:asciiTheme="minorHAnsi" w:hAnsiTheme="minorHAnsi" w:cs="Arial"/>
                <w:sz w:val="22"/>
                <w:szCs w:val="22"/>
                <w:lang w:val="en-IE"/>
              </w:rPr>
            </w:pPr>
          </w:p>
          <w:p w14:paraId="3A25CC93" w14:textId="77777777" w:rsidR="00822F92" w:rsidRDefault="00822F92" w:rsidP="00316852">
            <w:pPr>
              <w:pStyle w:val="ListParagraph"/>
              <w:ind w:left="0"/>
              <w:rPr>
                <w:rFonts w:asciiTheme="minorHAnsi" w:hAnsiTheme="minorHAnsi" w:cs="Arial"/>
                <w:sz w:val="22"/>
                <w:szCs w:val="22"/>
                <w:lang w:val="en-IE"/>
              </w:rPr>
            </w:pPr>
          </w:p>
          <w:p w14:paraId="22339B65" w14:textId="5DD3556C" w:rsidR="00334D0D" w:rsidRDefault="00316852" w:rsidP="00316852">
            <w:pPr>
              <w:pStyle w:val="ListParagraph"/>
              <w:ind w:left="0"/>
              <w:rPr>
                <w:rFonts w:asciiTheme="minorHAnsi" w:hAnsiTheme="minorHAnsi" w:cs="Arial"/>
                <w:sz w:val="22"/>
                <w:szCs w:val="22"/>
                <w:lang w:val="en-IE"/>
              </w:rPr>
            </w:pPr>
            <w:r>
              <w:rPr>
                <w:rFonts w:asciiTheme="minorHAnsi" w:hAnsiTheme="minorHAnsi" w:cs="Arial"/>
                <w:sz w:val="22"/>
                <w:szCs w:val="22"/>
                <w:lang w:val="en-IE"/>
              </w:rPr>
              <w:t xml:space="preserve">Based on the aforementioned statements, </w:t>
            </w:r>
            <w:r w:rsidR="00FA670E">
              <w:rPr>
                <w:rFonts w:asciiTheme="minorHAnsi" w:hAnsiTheme="minorHAnsi" w:cs="Arial"/>
                <w:sz w:val="22"/>
                <w:szCs w:val="22"/>
                <w:lang w:val="en-IE"/>
              </w:rPr>
              <w:t>regarding the ‘INCIDENT’ Data Group</w:t>
            </w:r>
            <w:r>
              <w:rPr>
                <w:rFonts w:asciiTheme="minorHAnsi" w:hAnsiTheme="minorHAnsi" w:cs="Arial"/>
                <w:sz w:val="22"/>
                <w:szCs w:val="22"/>
                <w:lang w:val="en-IE"/>
              </w:rPr>
              <w:t>, the following scenarios are presented below</w:t>
            </w:r>
            <w:r w:rsidR="00CE1168">
              <w:rPr>
                <w:rFonts w:asciiTheme="minorHAnsi" w:hAnsiTheme="minorHAnsi" w:cs="Arial"/>
                <w:sz w:val="22"/>
                <w:szCs w:val="22"/>
                <w:lang w:val="en-IE"/>
              </w:rPr>
              <w:t xml:space="preserve"> along with the proposed changes in the optionality of Data Groups ‘</w:t>
            </w:r>
            <w:proofErr w:type="spellStart"/>
            <w:r w:rsidR="00CE1168" w:rsidRPr="008015F6">
              <w:rPr>
                <w:rFonts w:ascii="Calibri" w:hAnsi="Calibri" w:cs="Calibri"/>
                <w:color w:val="000000"/>
                <w:sz w:val="22"/>
                <w:szCs w:val="22"/>
              </w:rPr>
              <w:t>TransportEquipment</w:t>
            </w:r>
            <w:proofErr w:type="spellEnd"/>
            <w:r w:rsidR="00CE1168">
              <w:rPr>
                <w:rFonts w:ascii="Calibri" w:hAnsi="Calibri" w:cs="Calibri"/>
                <w:color w:val="000000"/>
                <w:sz w:val="22"/>
                <w:szCs w:val="22"/>
              </w:rPr>
              <w:t>’ and ‘</w:t>
            </w:r>
            <w:r w:rsidR="00CE1168" w:rsidRPr="008015F6">
              <w:rPr>
                <w:rFonts w:ascii="Calibri" w:hAnsi="Calibri" w:cs="Calibri"/>
                <w:color w:val="000000"/>
                <w:sz w:val="22"/>
                <w:szCs w:val="22"/>
              </w:rPr>
              <w:t>Transhipment</w:t>
            </w:r>
            <w:r w:rsidR="00CE1168">
              <w:rPr>
                <w:rFonts w:ascii="Calibri" w:hAnsi="Calibri" w:cs="Calibri"/>
                <w:color w:val="000000"/>
                <w:sz w:val="22"/>
                <w:szCs w:val="22"/>
              </w:rPr>
              <w:t xml:space="preserve">’, highlighted in </w:t>
            </w:r>
            <w:r w:rsidR="00CE1168" w:rsidRPr="000B2838">
              <w:rPr>
                <w:rFonts w:ascii="Calibri" w:hAnsi="Calibri" w:cs="Calibri"/>
                <w:color w:val="000000"/>
                <w:sz w:val="22"/>
                <w:szCs w:val="22"/>
                <w:highlight w:val="yellow"/>
              </w:rPr>
              <w:t>yellow</w:t>
            </w:r>
            <w:r>
              <w:rPr>
                <w:rFonts w:asciiTheme="minorHAnsi" w:hAnsiTheme="minorHAnsi" w:cs="Arial"/>
                <w:sz w:val="22"/>
                <w:szCs w:val="22"/>
                <w:lang w:val="en-IE"/>
              </w:rPr>
              <w:t xml:space="preserve">: </w:t>
            </w:r>
          </w:p>
          <w:p w14:paraId="7430B0CA" w14:textId="0AFB2EC5" w:rsidR="00316852" w:rsidRDefault="00316852" w:rsidP="00316852">
            <w:pPr>
              <w:pStyle w:val="ListParagraph"/>
              <w:ind w:left="0"/>
              <w:rPr>
                <w:rFonts w:asciiTheme="minorHAnsi" w:hAnsiTheme="minorHAnsi" w:cs="Arial"/>
                <w:sz w:val="22"/>
                <w:szCs w:val="22"/>
                <w:lang w:val="en-IE"/>
              </w:rPr>
            </w:pPr>
          </w:p>
          <w:tbl>
            <w:tblPr>
              <w:tblStyle w:val="GridTable4-Accent1"/>
              <w:tblW w:w="0" w:type="auto"/>
              <w:tblLook w:val="04A0" w:firstRow="1" w:lastRow="0" w:firstColumn="1" w:lastColumn="0" w:noHBand="0" w:noVBand="1"/>
            </w:tblPr>
            <w:tblGrid>
              <w:gridCol w:w="3127"/>
              <w:gridCol w:w="2585"/>
              <w:gridCol w:w="3821"/>
            </w:tblGrid>
            <w:tr w:rsidR="00316852" w14:paraId="20355B33" w14:textId="77777777" w:rsidTr="006313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7" w:type="dxa"/>
                </w:tcPr>
                <w:p w14:paraId="4A3B3820" w14:textId="5D8F1DB3" w:rsidR="00316852" w:rsidRDefault="008015F6" w:rsidP="00316852">
                  <w:pPr>
                    <w:pStyle w:val="ListParagraph"/>
                    <w:ind w:left="0"/>
                    <w:rPr>
                      <w:rFonts w:asciiTheme="minorHAnsi" w:hAnsiTheme="minorHAnsi" w:cs="Arial"/>
                      <w:sz w:val="22"/>
                      <w:szCs w:val="22"/>
                      <w:lang w:val="en-IE"/>
                    </w:rPr>
                  </w:pPr>
                  <w:r>
                    <w:rPr>
                      <w:rFonts w:asciiTheme="minorHAnsi" w:hAnsiTheme="minorHAnsi" w:cs="Arial"/>
                      <w:sz w:val="22"/>
                      <w:szCs w:val="22"/>
                      <w:lang w:val="en-IE"/>
                    </w:rPr>
                    <w:t>Incident Codes</w:t>
                  </w:r>
                </w:p>
              </w:tc>
              <w:tc>
                <w:tcPr>
                  <w:tcW w:w="2585" w:type="dxa"/>
                </w:tcPr>
                <w:p w14:paraId="5CE4F8BE" w14:textId="7A6DC451" w:rsidR="00316852" w:rsidRDefault="008015F6" w:rsidP="00316852">
                  <w:pPr>
                    <w:pStyle w:val="ListParagraph"/>
                    <w:ind w:left="0"/>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22"/>
                      <w:szCs w:val="22"/>
                      <w:lang w:val="en-IE"/>
                    </w:rPr>
                  </w:pPr>
                  <w:r>
                    <w:rPr>
                      <w:rFonts w:asciiTheme="minorHAnsi" w:hAnsiTheme="minorHAnsi" w:cs="Arial"/>
                      <w:sz w:val="22"/>
                      <w:szCs w:val="22"/>
                      <w:lang w:val="en-IE"/>
                    </w:rPr>
                    <w:t>Transport Equipment based on</w:t>
                  </w:r>
                  <w:r w:rsidR="00CE1168">
                    <w:rPr>
                      <w:rFonts w:asciiTheme="minorHAnsi" w:hAnsiTheme="minorHAnsi" w:cs="Arial"/>
                      <w:sz w:val="22"/>
                      <w:szCs w:val="22"/>
                      <w:lang w:val="en-IE"/>
                    </w:rPr>
                    <w:t xml:space="preserve"> the current wording of</w:t>
                  </w:r>
                  <w:r>
                    <w:rPr>
                      <w:rFonts w:asciiTheme="minorHAnsi" w:hAnsiTheme="minorHAnsi" w:cs="Arial"/>
                      <w:sz w:val="22"/>
                      <w:szCs w:val="22"/>
                      <w:lang w:val="en-IE"/>
                    </w:rPr>
                    <w:t xml:space="preserve"> C0240</w:t>
                  </w:r>
                </w:p>
              </w:tc>
              <w:tc>
                <w:tcPr>
                  <w:tcW w:w="3821" w:type="dxa"/>
                </w:tcPr>
                <w:p w14:paraId="5727780C" w14:textId="61CE537C" w:rsidR="00316852" w:rsidRPr="000B2838" w:rsidRDefault="008015F6" w:rsidP="00316852">
                  <w:pPr>
                    <w:pStyle w:val="ListParagraph"/>
                    <w:ind w:left="0"/>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22"/>
                      <w:szCs w:val="22"/>
                    </w:rPr>
                  </w:pPr>
                  <w:r>
                    <w:rPr>
                      <w:rFonts w:asciiTheme="minorHAnsi" w:hAnsiTheme="minorHAnsi" w:cs="Arial"/>
                      <w:sz w:val="22"/>
                      <w:szCs w:val="22"/>
                      <w:lang w:val="en-IE"/>
                    </w:rPr>
                    <w:t xml:space="preserve">Transhipment </w:t>
                  </w:r>
                  <w:r w:rsidR="00226E1C">
                    <w:rPr>
                      <w:rFonts w:asciiTheme="minorHAnsi" w:hAnsiTheme="minorHAnsi" w:cs="Arial"/>
                      <w:sz w:val="22"/>
                      <w:szCs w:val="22"/>
                      <w:lang w:val="en-IE"/>
                    </w:rPr>
                    <w:t>based on the current wording of C0240</w:t>
                  </w:r>
                </w:p>
              </w:tc>
            </w:tr>
            <w:tr w:rsidR="00AC64D4" w14:paraId="388EA0E2" w14:textId="77777777" w:rsidTr="006313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7" w:type="dxa"/>
                </w:tcPr>
                <w:p w14:paraId="5A19F201" w14:textId="77777777" w:rsidR="00AC64D4" w:rsidRDefault="00AC64D4" w:rsidP="00AC64D4">
                  <w:pPr>
                    <w:pStyle w:val="ListParagraph"/>
                    <w:ind w:left="0"/>
                    <w:rPr>
                      <w:rFonts w:ascii="Calibri" w:hAnsi="Calibri" w:cs="Calibri"/>
                      <w:b w:val="0"/>
                      <w:bCs w:val="0"/>
                      <w:color w:val="000000"/>
                      <w:sz w:val="22"/>
                      <w:szCs w:val="22"/>
                    </w:rPr>
                  </w:pPr>
                  <w:r w:rsidRPr="008015F6">
                    <w:rPr>
                      <w:rFonts w:ascii="Calibri" w:hAnsi="Calibri" w:cs="Calibri"/>
                      <w:color w:val="000000"/>
                      <w:sz w:val="22"/>
                      <w:szCs w:val="22"/>
                    </w:rPr>
                    <w:t>Incident Code = ‘</w:t>
                  </w:r>
                  <w:r>
                    <w:rPr>
                      <w:rFonts w:ascii="Calibri" w:hAnsi="Calibri" w:cs="Calibri"/>
                      <w:color w:val="000000"/>
                      <w:sz w:val="22"/>
                      <w:szCs w:val="22"/>
                    </w:rPr>
                    <w:t>1</w:t>
                  </w:r>
                  <w:r w:rsidRPr="008015F6">
                    <w:rPr>
                      <w:rFonts w:ascii="Calibri" w:hAnsi="Calibri" w:cs="Calibri"/>
                      <w:color w:val="000000"/>
                      <w:sz w:val="22"/>
                      <w:szCs w:val="22"/>
                    </w:rPr>
                    <w:t xml:space="preserve">’: </w:t>
                  </w:r>
                  <w:r w:rsidRPr="008015F6">
                    <w:rPr>
                      <w:rFonts w:ascii="Calibri" w:hAnsi="Calibri" w:cs="Calibri"/>
                      <w:color w:val="000000"/>
                      <w:sz w:val="22"/>
                      <w:szCs w:val="22"/>
                    </w:rPr>
                    <w:br/>
                  </w:r>
                  <w:r>
                    <w:rPr>
                      <w:rFonts w:ascii="Calibri" w:hAnsi="Calibri" w:cs="Calibri"/>
                      <w:color w:val="000000"/>
                      <w:sz w:val="22"/>
                      <w:szCs w:val="22"/>
                    </w:rPr>
                    <w:t>The carrier is obliged to deviate from the itinerary prescribed in accordance with Article 298 of UCC/IA Regulation due to circumstances beyond his control.</w:t>
                  </w:r>
                </w:p>
                <w:p w14:paraId="7B307643" w14:textId="3B3E24E3" w:rsidR="00CE1168" w:rsidRPr="008015F6" w:rsidRDefault="00CE1168" w:rsidP="00AC64D4">
                  <w:pPr>
                    <w:pStyle w:val="ListParagraph"/>
                    <w:ind w:left="0"/>
                    <w:rPr>
                      <w:rFonts w:ascii="Calibri" w:hAnsi="Calibri" w:cs="Calibri"/>
                      <w:color w:val="000000"/>
                      <w:sz w:val="22"/>
                      <w:szCs w:val="22"/>
                    </w:rPr>
                  </w:pPr>
                </w:p>
              </w:tc>
              <w:tc>
                <w:tcPr>
                  <w:tcW w:w="2585" w:type="dxa"/>
                </w:tcPr>
                <w:p w14:paraId="6AE348B9" w14:textId="43659B95" w:rsidR="00AC64D4" w:rsidRDefault="00AC64D4" w:rsidP="00AC64D4">
                  <w:pPr>
                    <w:pStyle w:val="ListParagraph"/>
                    <w:ind w:left="0"/>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roofErr w:type="spellStart"/>
                  <w:r w:rsidRPr="008015F6">
                    <w:rPr>
                      <w:rFonts w:ascii="Calibri" w:hAnsi="Calibri" w:cs="Calibri"/>
                      <w:color w:val="000000"/>
                      <w:sz w:val="22"/>
                      <w:szCs w:val="22"/>
                    </w:rPr>
                    <w:t>TransportEquipment</w:t>
                  </w:r>
                  <w:proofErr w:type="spellEnd"/>
                  <w:r w:rsidRPr="008015F6">
                    <w:rPr>
                      <w:rFonts w:ascii="Calibri" w:hAnsi="Calibri" w:cs="Calibri"/>
                      <w:color w:val="000000"/>
                      <w:sz w:val="22"/>
                      <w:szCs w:val="22"/>
                    </w:rPr>
                    <w:t xml:space="preserve"> =</w:t>
                  </w:r>
                  <w:r>
                    <w:rPr>
                      <w:rFonts w:ascii="Calibri" w:hAnsi="Calibri" w:cs="Calibri"/>
                      <w:color w:val="000000"/>
                      <w:sz w:val="22"/>
                      <w:szCs w:val="22"/>
                    </w:rPr>
                    <w:t>”O”</w:t>
                  </w:r>
                </w:p>
                <w:p w14:paraId="6F4A9394" w14:textId="77777777" w:rsidR="00CE1168" w:rsidRDefault="00CE1168" w:rsidP="00AC64D4">
                  <w:pPr>
                    <w:pStyle w:val="ListParagraph"/>
                    <w:ind w:left="0"/>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p w14:paraId="2C69CC0E" w14:textId="175D5EB2" w:rsidR="00AC64D4" w:rsidRDefault="00226E1C" w:rsidP="00AC64D4">
                  <w:pPr>
                    <w:pStyle w:val="ListParagraph"/>
                    <w:ind w:left="0"/>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0B2838">
                    <w:rPr>
                      <w:rFonts w:ascii="Calibri" w:hAnsi="Calibri" w:cs="Calibri"/>
                      <w:b/>
                      <w:bCs/>
                      <w:color w:val="000000"/>
                      <w:sz w:val="22"/>
                      <w:szCs w:val="22"/>
                      <w:highlight w:val="yellow"/>
                    </w:rPr>
                    <w:t>Proposed Modification</w:t>
                  </w:r>
                  <w:r w:rsidRPr="00034539">
                    <w:rPr>
                      <w:rFonts w:ascii="Calibri" w:hAnsi="Calibri" w:cs="Calibri"/>
                      <w:color w:val="000000"/>
                      <w:sz w:val="22"/>
                      <w:szCs w:val="22"/>
                      <w:highlight w:val="yellow"/>
                    </w:rPr>
                    <w:t xml:space="preserve"> </w:t>
                  </w:r>
                  <w:r w:rsidR="00AC64D4" w:rsidRPr="00034539">
                    <w:rPr>
                      <w:rFonts w:ascii="Wingdings" w:eastAsia="Wingdings" w:hAnsi="Wingdings" w:cs="Wingdings"/>
                      <w:color w:val="000000"/>
                      <w:sz w:val="22"/>
                      <w:szCs w:val="22"/>
                      <w:highlight w:val="yellow"/>
                    </w:rPr>
                    <w:t>à</w:t>
                  </w:r>
                  <w:r w:rsidR="00AC64D4" w:rsidRPr="00034539">
                    <w:rPr>
                      <w:rFonts w:ascii="Calibri" w:hAnsi="Calibri" w:cs="Calibri"/>
                      <w:color w:val="000000"/>
                      <w:sz w:val="22"/>
                      <w:szCs w:val="22"/>
                      <w:highlight w:val="yellow"/>
                    </w:rPr>
                    <w:t xml:space="preserve"> It should be change</w:t>
                  </w:r>
                  <w:r w:rsidR="00CE373D">
                    <w:rPr>
                      <w:rFonts w:ascii="Calibri" w:hAnsi="Calibri" w:cs="Calibri"/>
                      <w:color w:val="000000"/>
                      <w:sz w:val="22"/>
                      <w:szCs w:val="22"/>
                      <w:highlight w:val="yellow"/>
                    </w:rPr>
                    <w:t>d</w:t>
                  </w:r>
                  <w:r w:rsidR="00AC64D4" w:rsidRPr="00034539">
                    <w:rPr>
                      <w:rFonts w:ascii="Calibri" w:hAnsi="Calibri" w:cs="Calibri"/>
                      <w:color w:val="000000"/>
                      <w:sz w:val="22"/>
                      <w:szCs w:val="22"/>
                      <w:highlight w:val="yellow"/>
                    </w:rPr>
                    <w:t xml:space="preserve"> to ‘N’</w:t>
                  </w:r>
                </w:p>
                <w:p w14:paraId="0D35E88C" w14:textId="77777777" w:rsidR="00AC64D4" w:rsidRPr="008015F6" w:rsidRDefault="00AC64D4" w:rsidP="00AC64D4">
                  <w:pPr>
                    <w:pStyle w:val="ListParagraph"/>
                    <w:ind w:left="0"/>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821" w:type="dxa"/>
                </w:tcPr>
                <w:p w14:paraId="71C60FD2" w14:textId="77777777" w:rsidR="00AC64D4" w:rsidRDefault="00AC64D4" w:rsidP="00AC64D4">
                  <w:pPr>
                    <w:pStyle w:val="ListParagraph"/>
                    <w:ind w:left="0"/>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8015F6">
                    <w:rPr>
                      <w:rFonts w:ascii="Calibri" w:hAnsi="Calibri" w:cs="Calibri"/>
                      <w:color w:val="000000"/>
                      <w:sz w:val="22"/>
                      <w:szCs w:val="22"/>
                    </w:rPr>
                    <w:t>/*/Consignment/Incident/Transhipment = "O"</w:t>
                  </w:r>
                </w:p>
                <w:p w14:paraId="5659EA37" w14:textId="162F6D54" w:rsidR="00AC64D4" w:rsidRDefault="00226E1C" w:rsidP="00AC64D4">
                  <w:pPr>
                    <w:pStyle w:val="ListParagraph"/>
                    <w:ind w:left="0"/>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0B2838">
                    <w:rPr>
                      <w:rFonts w:ascii="Calibri" w:hAnsi="Calibri" w:cs="Calibri"/>
                      <w:b/>
                      <w:bCs/>
                      <w:color w:val="000000"/>
                      <w:sz w:val="22"/>
                      <w:szCs w:val="22"/>
                      <w:highlight w:val="yellow"/>
                    </w:rPr>
                    <w:t>Proposed Modification</w:t>
                  </w:r>
                  <w:r w:rsidRPr="00034539">
                    <w:rPr>
                      <w:rFonts w:ascii="Calibri" w:hAnsi="Calibri" w:cs="Calibri"/>
                      <w:color w:val="000000"/>
                      <w:sz w:val="22"/>
                      <w:szCs w:val="22"/>
                      <w:highlight w:val="yellow"/>
                    </w:rPr>
                    <w:t xml:space="preserve"> </w:t>
                  </w:r>
                  <w:r w:rsidR="00AC64D4" w:rsidRPr="00034539">
                    <w:rPr>
                      <w:rFonts w:ascii="Wingdings" w:eastAsia="Wingdings" w:hAnsi="Wingdings" w:cs="Wingdings"/>
                      <w:color w:val="000000"/>
                      <w:sz w:val="22"/>
                      <w:szCs w:val="22"/>
                      <w:highlight w:val="yellow"/>
                    </w:rPr>
                    <w:t>à</w:t>
                  </w:r>
                  <w:r w:rsidR="00AC64D4" w:rsidRPr="00034539">
                    <w:rPr>
                      <w:rFonts w:ascii="Calibri" w:hAnsi="Calibri" w:cs="Calibri"/>
                      <w:color w:val="000000"/>
                      <w:sz w:val="22"/>
                      <w:szCs w:val="22"/>
                      <w:highlight w:val="yellow"/>
                    </w:rPr>
                    <w:t xml:space="preserve"> It should be change</w:t>
                  </w:r>
                  <w:r w:rsidR="00CE373D">
                    <w:rPr>
                      <w:rFonts w:ascii="Calibri" w:hAnsi="Calibri" w:cs="Calibri"/>
                      <w:color w:val="000000"/>
                      <w:sz w:val="22"/>
                      <w:szCs w:val="22"/>
                      <w:highlight w:val="yellow"/>
                    </w:rPr>
                    <w:t>d</w:t>
                  </w:r>
                  <w:r w:rsidR="00AC64D4" w:rsidRPr="00034539">
                    <w:rPr>
                      <w:rFonts w:ascii="Calibri" w:hAnsi="Calibri" w:cs="Calibri"/>
                      <w:color w:val="000000"/>
                      <w:sz w:val="22"/>
                      <w:szCs w:val="22"/>
                      <w:highlight w:val="yellow"/>
                    </w:rPr>
                    <w:t xml:space="preserve"> to ‘N’</w:t>
                  </w:r>
                </w:p>
                <w:p w14:paraId="6826EE3E" w14:textId="77777777" w:rsidR="00AC64D4" w:rsidRPr="008015F6" w:rsidRDefault="00AC64D4" w:rsidP="00AC64D4">
                  <w:pPr>
                    <w:pStyle w:val="ListParagraph"/>
                    <w:ind w:left="0"/>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r>
            <w:tr w:rsidR="00AC64D4" w14:paraId="04D82F24" w14:textId="77777777" w:rsidTr="00631345">
              <w:tc>
                <w:tcPr>
                  <w:cnfStyle w:val="001000000000" w:firstRow="0" w:lastRow="0" w:firstColumn="1" w:lastColumn="0" w:oddVBand="0" w:evenVBand="0" w:oddHBand="0" w:evenHBand="0" w:firstRowFirstColumn="0" w:firstRowLastColumn="0" w:lastRowFirstColumn="0" w:lastRowLastColumn="0"/>
                  <w:tcW w:w="3127" w:type="dxa"/>
                </w:tcPr>
                <w:p w14:paraId="39F86A27" w14:textId="0C4811A7" w:rsidR="00AC64D4" w:rsidRPr="008015F6" w:rsidRDefault="00AC64D4" w:rsidP="00AC64D4">
                  <w:pPr>
                    <w:pStyle w:val="ListParagraph"/>
                    <w:ind w:left="0"/>
                    <w:rPr>
                      <w:rFonts w:ascii="Calibri" w:hAnsi="Calibri" w:cs="Calibri"/>
                      <w:color w:val="000000"/>
                      <w:sz w:val="22"/>
                      <w:szCs w:val="22"/>
                    </w:rPr>
                  </w:pPr>
                  <w:r w:rsidRPr="008015F6">
                    <w:rPr>
                      <w:rFonts w:ascii="Calibri" w:hAnsi="Calibri" w:cs="Calibri"/>
                      <w:color w:val="000000"/>
                      <w:sz w:val="22"/>
                      <w:szCs w:val="22"/>
                    </w:rPr>
                    <w:t xml:space="preserve">Incident Code = ‘2’: </w:t>
                  </w:r>
                  <w:r w:rsidRPr="008015F6">
                    <w:rPr>
                      <w:rFonts w:ascii="Calibri" w:hAnsi="Calibri" w:cs="Calibri"/>
                      <w:color w:val="000000"/>
                      <w:sz w:val="22"/>
                      <w:szCs w:val="22"/>
                    </w:rPr>
                    <w:br/>
                  </w:r>
                  <w:r>
                    <w:rPr>
                      <w:rFonts w:ascii="Calibri" w:hAnsi="Calibri" w:cs="Calibri"/>
                      <w:color w:val="000000"/>
                      <w:sz w:val="22"/>
                      <w:szCs w:val="22"/>
                    </w:rPr>
                    <w:t>Seals are broken or tampered with in the course of a transport operation for reasons beyond the carrier's control.</w:t>
                  </w:r>
                </w:p>
              </w:tc>
              <w:tc>
                <w:tcPr>
                  <w:tcW w:w="2585" w:type="dxa"/>
                </w:tcPr>
                <w:p w14:paraId="0A0D1D9B" w14:textId="745114E5" w:rsidR="00AC64D4" w:rsidRPr="008015F6" w:rsidRDefault="00AC64D4" w:rsidP="00AC64D4">
                  <w:pPr>
                    <w:pStyle w:val="ListParagraph"/>
                    <w:ind w:left="0"/>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sidRPr="008015F6">
                    <w:rPr>
                      <w:rFonts w:ascii="Calibri" w:hAnsi="Calibri" w:cs="Calibri"/>
                      <w:color w:val="000000"/>
                      <w:sz w:val="22"/>
                      <w:szCs w:val="22"/>
                    </w:rPr>
                    <w:t>TransportEquipment</w:t>
                  </w:r>
                  <w:proofErr w:type="spellEnd"/>
                  <w:r w:rsidRPr="008015F6">
                    <w:rPr>
                      <w:rFonts w:ascii="Calibri" w:hAnsi="Calibri" w:cs="Calibri"/>
                      <w:color w:val="000000"/>
                      <w:sz w:val="22"/>
                      <w:szCs w:val="22"/>
                    </w:rPr>
                    <w:t xml:space="preserve"> =</w:t>
                  </w:r>
                  <w:r>
                    <w:rPr>
                      <w:rFonts w:ascii="Calibri" w:hAnsi="Calibri" w:cs="Calibri"/>
                      <w:color w:val="000000"/>
                      <w:sz w:val="22"/>
                      <w:szCs w:val="22"/>
                    </w:rPr>
                    <w:t>”</w:t>
                  </w:r>
                  <w:r w:rsidRPr="008015F6">
                    <w:rPr>
                      <w:rFonts w:ascii="Calibri" w:hAnsi="Calibri" w:cs="Calibri"/>
                      <w:color w:val="000000"/>
                      <w:sz w:val="22"/>
                      <w:szCs w:val="22"/>
                    </w:rPr>
                    <w:t>R</w:t>
                  </w:r>
                  <w:r>
                    <w:rPr>
                      <w:rFonts w:ascii="Calibri" w:hAnsi="Calibri" w:cs="Calibri"/>
                      <w:color w:val="000000"/>
                      <w:sz w:val="22"/>
                      <w:szCs w:val="22"/>
                    </w:rPr>
                    <w:t>”</w:t>
                  </w:r>
                </w:p>
              </w:tc>
              <w:tc>
                <w:tcPr>
                  <w:tcW w:w="3821" w:type="dxa"/>
                </w:tcPr>
                <w:p w14:paraId="2EBF338C" w14:textId="49480490" w:rsidR="00226E1C" w:rsidRDefault="00AC64D4" w:rsidP="00AC64D4">
                  <w:pPr>
                    <w:pStyle w:val="ListParagraph"/>
                    <w:ind w:left="0"/>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highlight w:val="yellow"/>
                    </w:rPr>
                  </w:pPr>
                  <w:r w:rsidRPr="008015F6">
                    <w:rPr>
                      <w:rFonts w:ascii="Calibri" w:hAnsi="Calibri" w:cs="Calibri"/>
                      <w:color w:val="000000"/>
                      <w:sz w:val="22"/>
                      <w:szCs w:val="22"/>
                    </w:rPr>
                    <w:t xml:space="preserve">/*/Consignment/Incident/Transhipment = </w:t>
                  </w:r>
                  <w:r w:rsidRPr="00B20467">
                    <w:rPr>
                      <w:rFonts w:ascii="Calibri" w:hAnsi="Calibri" w:cs="Calibri"/>
                      <w:color w:val="000000"/>
                      <w:sz w:val="22"/>
                      <w:szCs w:val="22"/>
                      <w:highlight w:val="yellow"/>
                    </w:rPr>
                    <w:t xml:space="preserve">"O" </w:t>
                  </w:r>
                </w:p>
                <w:p w14:paraId="6AE3F76E" w14:textId="77777777" w:rsidR="00226E1C" w:rsidRDefault="00226E1C" w:rsidP="00AC64D4">
                  <w:pPr>
                    <w:pStyle w:val="ListParagraph"/>
                    <w:ind w:left="0"/>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highlight w:val="yellow"/>
                    </w:rPr>
                  </w:pPr>
                </w:p>
                <w:p w14:paraId="5FD85503" w14:textId="2C0E6D4F" w:rsidR="00AC64D4" w:rsidRDefault="00226E1C" w:rsidP="00AC64D4">
                  <w:pPr>
                    <w:pStyle w:val="ListParagraph"/>
                    <w:ind w:left="0"/>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0B2838">
                    <w:rPr>
                      <w:rFonts w:ascii="Calibri" w:hAnsi="Calibri" w:cs="Calibri"/>
                      <w:b/>
                      <w:bCs/>
                      <w:color w:val="000000"/>
                      <w:sz w:val="22"/>
                      <w:szCs w:val="22"/>
                      <w:highlight w:val="yellow"/>
                    </w:rPr>
                    <w:t>Proposed Modification</w:t>
                  </w:r>
                  <w:r w:rsidRPr="00B20467">
                    <w:rPr>
                      <w:rFonts w:ascii="Calibri" w:hAnsi="Calibri" w:cs="Calibri"/>
                      <w:color w:val="000000"/>
                      <w:sz w:val="22"/>
                      <w:szCs w:val="22"/>
                      <w:highlight w:val="yellow"/>
                    </w:rPr>
                    <w:t xml:space="preserve"> </w:t>
                  </w:r>
                  <w:r w:rsidR="00AC64D4" w:rsidRPr="00B20467">
                    <w:rPr>
                      <w:rFonts w:ascii="Wingdings" w:eastAsia="Wingdings" w:hAnsi="Wingdings" w:cs="Wingdings"/>
                      <w:color w:val="000000"/>
                      <w:sz w:val="22"/>
                      <w:szCs w:val="22"/>
                      <w:highlight w:val="yellow"/>
                    </w:rPr>
                    <w:t>à</w:t>
                  </w:r>
                  <w:r w:rsidR="00AC64D4" w:rsidRPr="00B20467">
                    <w:rPr>
                      <w:rFonts w:ascii="Calibri" w:hAnsi="Calibri" w:cs="Calibri"/>
                      <w:color w:val="000000"/>
                      <w:sz w:val="22"/>
                      <w:szCs w:val="22"/>
                      <w:highlight w:val="yellow"/>
                    </w:rPr>
                    <w:t xml:space="preserve"> It should be change to ‘N’.</w:t>
                  </w:r>
                </w:p>
                <w:p w14:paraId="34358911" w14:textId="5E6DC09F" w:rsidR="00AC64D4" w:rsidRPr="008015F6" w:rsidRDefault="00AC64D4" w:rsidP="00AC64D4">
                  <w:pPr>
                    <w:pStyle w:val="ListParagraph"/>
                    <w:ind w:left="0"/>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According to definition of ‘</w:t>
                  </w:r>
                  <w:r w:rsidRPr="008015F6">
                    <w:rPr>
                      <w:rFonts w:ascii="Calibri" w:hAnsi="Calibri" w:cs="Calibri"/>
                      <w:color w:val="000000"/>
                      <w:sz w:val="22"/>
                      <w:szCs w:val="22"/>
                    </w:rPr>
                    <w:t>Incident Code</w:t>
                  </w:r>
                  <w:r>
                    <w:rPr>
                      <w:rFonts w:ascii="Calibri" w:hAnsi="Calibri" w:cs="Calibri"/>
                      <w:color w:val="000000"/>
                      <w:sz w:val="22"/>
                      <w:szCs w:val="22"/>
                    </w:rPr>
                    <w:t>’=</w:t>
                  </w:r>
                  <w:r w:rsidRPr="008015F6">
                    <w:rPr>
                      <w:rFonts w:ascii="Calibri" w:hAnsi="Calibri" w:cs="Calibri"/>
                      <w:color w:val="000000"/>
                      <w:sz w:val="22"/>
                      <w:szCs w:val="22"/>
                    </w:rPr>
                    <w:t xml:space="preserve"> ‘2’</w:t>
                  </w:r>
                  <w:r>
                    <w:rPr>
                      <w:rFonts w:ascii="Calibri" w:hAnsi="Calibri" w:cs="Calibri"/>
                      <w:color w:val="000000"/>
                      <w:sz w:val="22"/>
                      <w:szCs w:val="22"/>
                    </w:rPr>
                    <w:t xml:space="preserve">. This is not a Transhipment. </w:t>
                  </w:r>
                </w:p>
              </w:tc>
            </w:tr>
            <w:tr w:rsidR="00AC64D4" w14:paraId="3D2C4E42" w14:textId="77777777" w:rsidTr="006313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7" w:type="dxa"/>
                </w:tcPr>
                <w:p w14:paraId="74952302" w14:textId="675E4C54" w:rsidR="00AC64D4" w:rsidRDefault="00AC64D4" w:rsidP="00AC64D4">
                  <w:pPr>
                    <w:pStyle w:val="ListParagraph"/>
                    <w:ind w:left="0"/>
                    <w:rPr>
                      <w:rFonts w:asciiTheme="minorHAnsi" w:hAnsiTheme="minorHAnsi" w:cs="Arial"/>
                      <w:sz w:val="22"/>
                      <w:szCs w:val="22"/>
                      <w:lang w:val="en-IE"/>
                    </w:rPr>
                  </w:pPr>
                  <w:r w:rsidRPr="008015F6">
                    <w:rPr>
                      <w:rFonts w:ascii="Calibri" w:hAnsi="Calibri" w:cs="Calibri"/>
                      <w:color w:val="000000"/>
                      <w:sz w:val="22"/>
                      <w:szCs w:val="22"/>
                    </w:rPr>
                    <w:t>Incident Code = ‘</w:t>
                  </w:r>
                  <w:r>
                    <w:rPr>
                      <w:rFonts w:ascii="Calibri" w:hAnsi="Calibri" w:cs="Calibri"/>
                      <w:color w:val="000000"/>
                      <w:sz w:val="22"/>
                      <w:szCs w:val="22"/>
                    </w:rPr>
                    <w:t>3</w:t>
                  </w:r>
                  <w:r w:rsidRPr="008015F6">
                    <w:rPr>
                      <w:rFonts w:ascii="Calibri" w:hAnsi="Calibri" w:cs="Calibri"/>
                      <w:color w:val="000000"/>
                      <w:sz w:val="22"/>
                      <w:szCs w:val="22"/>
                    </w:rPr>
                    <w:t xml:space="preserve">’: </w:t>
                  </w:r>
                  <w:r w:rsidRPr="008015F6">
                    <w:rPr>
                      <w:rFonts w:ascii="Calibri" w:hAnsi="Calibri" w:cs="Calibri"/>
                      <w:color w:val="000000"/>
                      <w:sz w:val="22"/>
                      <w:szCs w:val="22"/>
                    </w:rPr>
                    <w:br/>
                  </w:r>
                  <w:r>
                    <w:rPr>
                      <w:rFonts w:ascii="Calibri" w:hAnsi="Calibri" w:cs="Calibri"/>
                      <w:color w:val="000000"/>
                      <w:sz w:val="22"/>
                      <w:szCs w:val="22"/>
                    </w:rPr>
                    <w:t>Under the supervision of the customs authority, goods are transferred from one means of transport to another means of transport.</w:t>
                  </w:r>
                </w:p>
              </w:tc>
              <w:tc>
                <w:tcPr>
                  <w:tcW w:w="2585" w:type="dxa"/>
                </w:tcPr>
                <w:p w14:paraId="12C9635F" w14:textId="2AA8CBF9" w:rsidR="00AC64D4" w:rsidRDefault="00AC64D4" w:rsidP="00AC64D4">
                  <w:pPr>
                    <w:pStyle w:val="ListParagraph"/>
                    <w:ind w:left="0"/>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roofErr w:type="spellStart"/>
                  <w:r w:rsidRPr="000B2838">
                    <w:rPr>
                      <w:rFonts w:ascii="Calibri" w:hAnsi="Calibri" w:cs="Calibri"/>
                      <w:color w:val="000000"/>
                      <w:sz w:val="22"/>
                      <w:szCs w:val="22"/>
                    </w:rPr>
                    <w:t>TransportEquipment</w:t>
                  </w:r>
                  <w:proofErr w:type="spellEnd"/>
                  <w:r w:rsidRPr="000B2838">
                    <w:rPr>
                      <w:rFonts w:ascii="Calibri" w:hAnsi="Calibri" w:cs="Calibri"/>
                      <w:color w:val="000000"/>
                      <w:sz w:val="22"/>
                      <w:szCs w:val="22"/>
                    </w:rPr>
                    <w:t xml:space="preserve"> =”O”</w:t>
                  </w:r>
                  <w:r>
                    <w:rPr>
                      <w:rFonts w:ascii="Calibri" w:hAnsi="Calibri" w:cs="Calibri"/>
                      <w:color w:val="000000"/>
                      <w:sz w:val="22"/>
                      <w:szCs w:val="22"/>
                    </w:rPr>
                    <w:t xml:space="preserve"> </w:t>
                  </w:r>
                </w:p>
                <w:p w14:paraId="68BFF653" w14:textId="77777777" w:rsidR="00AC64D4" w:rsidRDefault="00AC64D4" w:rsidP="00AC64D4">
                  <w:pPr>
                    <w:pStyle w:val="ListParagraph"/>
                    <w:ind w:left="0"/>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p w14:paraId="215DE862" w14:textId="28A5D72A" w:rsidR="00034539" w:rsidRDefault="00AC64D4" w:rsidP="00AC64D4">
                  <w:pPr>
                    <w:pStyle w:val="ListParagraph"/>
                    <w:ind w:left="0"/>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According to definition of ‘</w:t>
                  </w:r>
                  <w:r w:rsidRPr="008015F6">
                    <w:rPr>
                      <w:rFonts w:ascii="Calibri" w:hAnsi="Calibri" w:cs="Calibri"/>
                      <w:color w:val="000000"/>
                      <w:sz w:val="22"/>
                      <w:szCs w:val="22"/>
                    </w:rPr>
                    <w:t>Incident Code</w:t>
                  </w:r>
                  <w:r>
                    <w:rPr>
                      <w:rFonts w:ascii="Calibri" w:hAnsi="Calibri" w:cs="Calibri"/>
                      <w:color w:val="000000"/>
                      <w:sz w:val="22"/>
                      <w:szCs w:val="22"/>
                    </w:rPr>
                    <w:t>’=</w:t>
                  </w:r>
                  <w:r w:rsidRPr="008015F6">
                    <w:rPr>
                      <w:rFonts w:ascii="Calibri" w:hAnsi="Calibri" w:cs="Calibri"/>
                      <w:color w:val="000000"/>
                      <w:sz w:val="22"/>
                      <w:szCs w:val="22"/>
                    </w:rPr>
                    <w:t xml:space="preserve"> ‘</w:t>
                  </w:r>
                  <w:r>
                    <w:rPr>
                      <w:rFonts w:ascii="Calibri" w:hAnsi="Calibri" w:cs="Calibri"/>
                      <w:color w:val="000000"/>
                      <w:sz w:val="22"/>
                      <w:szCs w:val="22"/>
                    </w:rPr>
                    <w:t>3</w:t>
                  </w:r>
                  <w:r w:rsidRPr="008015F6">
                    <w:rPr>
                      <w:rFonts w:ascii="Calibri" w:hAnsi="Calibri" w:cs="Calibri"/>
                      <w:color w:val="000000"/>
                      <w:sz w:val="22"/>
                      <w:szCs w:val="22"/>
                    </w:rPr>
                    <w:t>’</w:t>
                  </w:r>
                  <w:r>
                    <w:rPr>
                      <w:rFonts w:ascii="Calibri" w:hAnsi="Calibri" w:cs="Calibri"/>
                      <w:color w:val="000000"/>
                      <w:sz w:val="22"/>
                      <w:szCs w:val="22"/>
                    </w:rPr>
                    <w:t xml:space="preserve">. This is a clear Transhipment. For this reason, the </w:t>
                  </w:r>
                  <w:r w:rsidRPr="00877156">
                    <w:rPr>
                      <w:rFonts w:ascii="Calibri" w:hAnsi="Calibri" w:cs="Calibri"/>
                      <w:color w:val="000000"/>
                      <w:sz w:val="22"/>
                      <w:szCs w:val="22"/>
                    </w:rPr>
                    <w:t>D</w:t>
                  </w:r>
                  <w:r>
                    <w:rPr>
                      <w:rFonts w:ascii="Calibri" w:hAnsi="Calibri" w:cs="Calibri"/>
                      <w:color w:val="000000"/>
                      <w:sz w:val="22"/>
                      <w:szCs w:val="22"/>
                    </w:rPr>
                    <w:t>.</w:t>
                  </w:r>
                  <w:r w:rsidRPr="00877156">
                    <w:rPr>
                      <w:rFonts w:ascii="Calibri" w:hAnsi="Calibri" w:cs="Calibri"/>
                      <w:color w:val="000000"/>
                      <w:sz w:val="22"/>
                      <w:szCs w:val="22"/>
                    </w:rPr>
                    <w:t>G</w:t>
                  </w:r>
                  <w:r>
                    <w:rPr>
                      <w:rFonts w:ascii="Calibri" w:hAnsi="Calibri" w:cs="Calibri"/>
                      <w:color w:val="000000"/>
                      <w:sz w:val="22"/>
                      <w:szCs w:val="22"/>
                    </w:rPr>
                    <w:t>.</w:t>
                  </w:r>
                  <w:r w:rsidRPr="00877156">
                    <w:rPr>
                      <w:rFonts w:ascii="Calibri" w:hAnsi="Calibri" w:cs="Calibri"/>
                      <w:color w:val="000000"/>
                      <w:sz w:val="22"/>
                      <w:szCs w:val="22"/>
                    </w:rPr>
                    <w:t xml:space="preserve"> </w:t>
                  </w:r>
                  <w:r w:rsidRPr="00034539">
                    <w:rPr>
                      <w:rFonts w:ascii="Calibri" w:hAnsi="Calibri" w:cs="Calibri"/>
                      <w:b/>
                      <w:bCs/>
                      <w:color w:val="000000"/>
                      <w:sz w:val="22"/>
                      <w:szCs w:val="22"/>
                    </w:rPr>
                    <w:t>‘Transport Equipment’ must be Required</w:t>
                  </w:r>
                  <w:r w:rsidRPr="00877156">
                    <w:rPr>
                      <w:rFonts w:ascii="Calibri" w:hAnsi="Calibri" w:cs="Calibri"/>
                      <w:color w:val="000000"/>
                      <w:sz w:val="22"/>
                      <w:szCs w:val="22"/>
                    </w:rPr>
                    <w:t xml:space="preserve"> if </w:t>
                  </w:r>
                  <w:r w:rsidRPr="00034539">
                    <w:rPr>
                      <w:rFonts w:ascii="Calibri" w:hAnsi="Calibri" w:cs="Calibri"/>
                      <w:b/>
                      <w:bCs/>
                      <w:color w:val="000000"/>
                      <w:sz w:val="22"/>
                      <w:szCs w:val="22"/>
                    </w:rPr>
                    <w:t>‘CONTAINER indicator’ is ‘1’</w:t>
                  </w:r>
                  <w:r w:rsidR="00034539">
                    <w:rPr>
                      <w:rFonts w:ascii="Calibri" w:hAnsi="Calibri" w:cs="Calibri"/>
                      <w:color w:val="000000"/>
                      <w:sz w:val="22"/>
                      <w:szCs w:val="22"/>
                    </w:rPr>
                    <w:t xml:space="preserve">. </w:t>
                  </w:r>
                </w:p>
                <w:p w14:paraId="7D3C3993" w14:textId="77777777" w:rsidR="00034539" w:rsidRDefault="00034539" w:rsidP="00AC64D4">
                  <w:pPr>
                    <w:pStyle w:val="ListParagraph"/>
                    <w:ind w:left="0"/>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p w14:paraId="186D0701" w14:textId="2633D08D" w:rsidR="00034539" w:rsidRPr="00034539" w:rsidRDefault="00034539" w:rsidP="00AC64D4">
                  <w:pPr>
                    <w:pStyle w:val="ListParagraph"/>
                    <w:ind w:left="0"/>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In case the </w:t>
                  </w:r>
                  <w:r w:rsidRPr="00034539">
                    <w:rPr>
                      <w:rFonts w:ascii="Calibri" w:hAnsi="Calibri" w:cs="Calibri"/>
                      <w:b/>
                      <w:bCs/>
                      <w:color w:val="000000"/>
                      <w:sz w:val="22"/>
                      <w:szCs w:val="22"/>
                    </w:rPr>
                    <w:t xml:space="preserve">‘CONTAINER indicator’ is ‘0’ </w:t>
                  </w:r>
                  <w:r>
                    <w:rPr>
                      <w:rFonts w:ascii="Calibri" w:hAnsi="Calibri" w:cs="Calibri"/>
                      <w:color w:val="000000"/>
                      <w:sz w:val="22"/>
                      <w:szCs w:val="22"/>
                    </w:rPr>
                    <w:t>then only the D.G. ‘</w:t>
                  </w:r>
                  <w:r w:rsidRPr="00034539">
                    <w:rPr>
                      <w:rFonts w:ascii="Calibri" w:hAnsi="Calibri" w:cs="Calibri"/>
                      <w:color w:val="000000"/>
                      <w:sz w:val="22"/>
                      <w:szCs w:val="22"/>
                    </w:rPr>
                    <w:t>Transhipment</w:t>
                  </w:r>
                  <w:r>
                    <w:rPr>
                      <w:rFonts w:ascii="Calibri" w:hAnsi="Calibri" w:cs="Calibri"/>
                      <w:color w:val="000000"/>
                      <w:sz w:val="22"/>
                      <w:szCs w:val="22"/>
                    </w:rPr>
                    <w:t xml:space="preserve">’ should </w:t>
                  </w:r>
                  <w:r w:rsidR="004B7473">
                    <w:rPr>
                      <w:rFonts w:ascii="Calibri" w:hAnsi="Calibri" w:cs="Calibri"/>
                      <w:color w:val="000000"/>
                      <w:sz w:val="22"/>
                      <w:szCs w:val="22"/>
                    </w:rPr>
                    <w:t xml:space="preserve">only </w:t>
                  </w:r>
                  <w:r>
                    <w:rPr>
                      <w:rFonts w:ascii="Calibri" w:hAnsi="Calibri" w:cs="Calibri"/>
                      <w:color w:val="000000"/>
                      <w:sz w:val="22"/>
                      <w:szCs w:val="22"/>
                    </w:rPr>
                    <w:t xml:space="preserve">be filled in and the D.G. </w:t>
                  </w:r>
                  <w:r w:rsidRPr="00034539">
                    <w:rPr>
                      <w:rFonts w:ascii="Calibri" w:hAnsi="Calibri" w:cs="Calibri"/>
                      <w:b/>
                      <w:bCs/>
                      <w:color w:val="000000"/>
                      <w:sz w:val="22"/>
                      <w:szCs w:val="22"/>
                    </w:rPr>
                    <w:t>‘Transport Equipment’ should not be used.</w:t>
                  </w:r>
                  <w:r>
                    <w:rPr>
                      <w:rFonts w:ascii="Calibri" w:hAnsi="Calibri" w:cs="Calibri"/>
                      <w:color w:val="000000"/>
                      <w:sz w:val="22"/>
                      <w:szCs w:val="22"/>
                    </w:rPr>
                    <w:t xml:space="preserve"> </w:t>
                  </w:r>
                </w:p>
              </w:tc>
              <w:tc>
                <w:tcPr>
                  <w:tcW w:w="3821" w:type="dxa"/>
                </w:tcPr>
                <w:p w14:paraId="0A46FAE7" w14:textId="6EE03359" w:rsidR="00AC64D4" w:rsidRDefault="00AC64D4" w:rsidP="00AC64D4">
                  <w:pPr>
                    <w:pStyle w:val="ListParagraph"/>
                    <w:ind w:left="0"/>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8015F6">
                    <w:rPr>
                      <w:rFonts w:ascii="Calibri" w:hAnsi="Calibri" w:cs="Calibri"/>
                      <w:color w:val="000000"/>
                      <w:sz w:val="22"/>
                      <w:szCs w:val="22"/>
                    </w:rPr>
                    <w:t>/*/Consignment/Incident/Transhipment = "</w:t>
                  </w:r>
                  <w:r>
                    <w:rPr>
                      <w:rFonts w:ascii="Calibri" w:hAnsi="Calibri" w:cs="Calibri"/>
                      <w:color w:val="000000"/>
                      <w:sz w:val="22"/>
                      <w:szCs w:val="22"/>
                    </w:rPr>
                    <w:t>R</w:t>
                  </w:r>
                  <w:r w:rsidRPr="008015F6">
                    <w:rPr>
                      <w:rFonts w:ascii="Calibri" w:hAnsi="Calibri" w:cs="Calibri"/>
                      <w:color w:val="000000"/>
                      <w:sz w:val="22"/>
                      <w:szCs w:val="22"/>
                    </w:rPr>
                    <w:t>"</w:t>
                  </w:r>
                  <w:r>
                    <w:rPr>
                      <w:rFonts w:ascii="Calibri" w:hAnsi="Calibri" w:cs="Calibri"/>
                      <w:color w:val="000000"/>
                      <w:sz w:val="22"/>
                      <w:szCs w:val="22"/>
                    </w:rPr>
                    <w:t xml:space="preserve"> </w:t>
                  </w:r>
                </w:p>
                <w:p w14:paraId="60141767" w14:textId="77777777" w:rsidR="00AC64D4" w:rsidRDefault="00AC64D4" w:rsidP="00AC64D4">
                  <w:pPr>
                    <w:pStyle w:val="ListParagraph"/>
                    <w:ind w:left="0"/>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p w14:paraId="29B26DD5" w14:textId="0307FEF0" w:rsidR="00AC64D4" w:rsidRDefault="00AC64D4" w:rsidP="00AC64D4">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en-IE"/>
                    </w:rPr>
                  </w:pPr>
                  <w:r>
                    <w:rPr>
                      <w:rFonts w:ascii="Calibri" w:hAnsi="Calibri" w:cs="Calibri"/>
                      <w:color w:val="000000"/>
                      <w:sz w:val="22"/>
                      <w:szCs w:val="22"/>
                    </w:rPr>
                    <w:t>According to definition of ‘</w:t>
                  </w:r>
                  <w:r w:rsidRPr="008015F6">
                    <w:rPr>
                      <w:rFonts w:ascii="Calibri" w:hAnsi="Calibri" w:cs="Calibri"/>
                      <w:color w:val="000000"/>
                      <w:sz w:val="22"/>
                      <w:szCs w:val="22"/>
                    </w:rPr>
                    <w:t>Incident Code</w:t>
                  </w:r>
                  <w:r>
                    <w:rPr>
                      <w:rFonts w:ascii="Calibri" w:hAnsi="Calibri" w:cs="Calibri"/>
                      <w:color w:val="000000"/>
                      <w:sz w:val="22"/>
                      <w:szCs w:val="22"/>
                    </w:rPr>
                    <w:t>’=</w:t>
                  </w:r>
                  <w:r w:rsidRPr="008015F6">
                    <w:rPr>
                      <w:rFonts w:ascii="Calibri" w:hAnsi="Calibri" w:cs="Calibri"/>
                      <w:color w:val="000000"/>
                      <w:sz w:val="22"/>
                      <w:szCs w:val="22"/>
                    </w:rPr>
                    <w:t xml:space="preserve"> ‘</w:t>
                  </w:r>
                  <w:r>
                    <w:rPr>
                      <w:rFonts w:ascii="Calibri" w:hAnsi="Calibri" w:cs="Calibri"/>
                      <w:color w:val="000000"/>
                      <w:sz w:val="22"/>
                      <w:szCs w:val="22"/>
                    </w:rPr>
                    <w:t>3</w:t>
                  </w:r>
                  <w:r w:rsidRPr="008015F6">
                    <w:rPr>
                      <w:rFonts w:ascii="Calibri" w:hAnsi="Calibri" w:cs="Calibri"/>
                      <w:color w:val="000000"/>
                      <w:sz w:val="22"/>
                      <w:szCs w:val="22"/>
                    </w:rPr>
                    <w:t>’</w:t>
                  </w:r>
                  <w:r>
                    <w:rPr>
                      <w:rFonts w:ascii="Calibri" w:hAnsi="Calibri" w:cs="Calibri"/>
                      <w:color w:val="000000"/>
                      <w:sz w:val="22"/>
                      <w:szCs w:val="22"/>
                    </w:rPr>
                    <w:t xml:space="preserve">. This is a clear Transhipment. </w:t>
                  </w:r>
                </w:p>
              </w:tc>
            </w:tr>
            <w:tr w:rsidR="00AC64D4" w14:paraId="0AA290D3" w14:textId="77777777" w:rsidTr="00631345">
              <w:tc>
                <w:tcPr>
                  <w:cnfStyle w:val="001000000000" w:firstRow="0" w:lastRow="0" w:firstColumn="1" w:lastColumn="0" w:oddVBand="0" w:evenVBand="0" w:oddHBand="0" w:evenHBand="0" w:firstRowFirstColumn="0" w:firstRowLastColumn="0" w:lastRowFirstColumn="0" w:lastRowLastColumn="0"/>
                  <w:tcW w:w="3127" w:type="dxa"/>
                </w:tcPr>
                <w:p w14:paraId="67C3178F" w14:textId="2AE90C91" w:rsidR="00AC64D4" w:rsidRPr="00877156" w:rsidRDefault="00AC64D4" w:rsidP="00AC64D4">
                  <w:pPr>
                    <w:pStyle w:val="ListParagraph"/>
                    <w:ind w:left="0"/>
                    <w:rPr>
                      <w:rFonts w:ascii="Calibri" w:hAnsi="Calibri" w:cs="Calibri"/>
                      <w:color w:val="000000"/>
                      <w:sz w:val="22"/>
                      <w:szCs w:val="22"/>
                    </w:rPr>
                  </w:pPr>
                  <w:r w:rsidRPr="008015F6">
                    <w:rPr>
                      <w:rFonts w:ascii="Calibri" w:hAnsi="Calibri" w:cs="Calibri"/>
                      <w:color w:val="000000"/>
                      <w:sz w:val="22"/>
                      <w:szCs w:val="22"/>
                    </w:rPr>
                    <w:t>Incident Code = ‘</w:t>
                  </w:r>
                  <w:r>
                    <w:rPr>
                      <w:rFonts w:ascii="Calibri" w:hAnsi="Calibri" w:cs="Calibri"/>
                      <w:color w:val="000000"/>
                      <w:sz w:val="22"/>
                      <w:szCs w:val="22"/>
                    </w:rPr>
                    <w:t>4</w:t>
                  </w:r>
                  <w:r w:rsidRPr="008015F6">
                    <w:rPr>
                      <w:rFonts w:ascii="Calibri" w:hAnsi="Calibri" w:cs="Calibri"/>
                      <w:color w:val="000000"/>
                      <w:sz w:val="22"/>
                      <w:szCs w:val="22"/>
                    </w:rPr>
                    <w:t xml:space="preserve">’: </w:t>
                  </w:r>
                  <w:r w:rsidRPr="008015F6">
                    <w:rPr>
                      <w:rFonts w:ascii="Calibri" w:hAnsi="Calibri" w:cs="Calibri"/>
                      <w:color w:val="000000"/>
                      <w:sz w:val="22"/>
                      <w:szCs w:val="22"/>
                    </w:rPr>
                    <w:br/>
                  </w:r>
                  <w:r>
                    <w:rPr>
                      <w:rFonts w:ascii="Calibri" w:hAnsi="Calibri" w:cs="Calibri"/>
                      <w:color w:val="000000"/>
                      <w:sz w:val="22"/>
                      <w:szCs w:val="22"/>
                    </w:rPr>
                    <w:t>Imminent danger necessitates immediate partial or total unloading of the sealed means of transport.</w:t>
                  </w:r>
                </w:p>
              </w:tc>
              <w:tc>
                <w:tcPr>
                  <w:tcW w:w="2585" w:type="dxa"/>
                </w:tcPr>
                <w:p w14:paraId="5F2D0A08" w14:textId="77777777" w:rsidR="00AC64D4" w:rsidRDefault="00AC64D4" w:rsidP="00AC64D4">
                  <w:pPr>
                    <w:pStyle w:val="ListParagraph"/>
                    <w:ind w:left="0"/>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sidRPr="008015F6">
                    <w:rPr>
                      <w:rFonts w:ascii="Calibri" w:hAnsi="Calibri" w:cs="Calibri"/>
                      <w:color w:val="000000"/>
                      <w:sz w:val="22"/>
                      <w:szCs w:val="22"/>
                    </w:rPr>
                    <w:t>TransportEquipment</w:t>
                  </w:r>
                  <w:proofErr w:type="spellEnd"/>
                  <w:r w:rsidRPr="008015F6">
                    <w:rPr>
                      <w:rFonts w:ascii="Calibri" w:hAnsi="Calibri" w:cs="Calibri"/>
                      <w:color w:val="000000"/>
                      <w:sz w:val="22"/>
                      <w:szCs w:val="22"/>
                    </w:rPr>
                    <w:t xml:space="preserve"> =</w:t>
                  </w:r>
                  <w:r>
                    <w:rPr>
                      <w:rFonts w:ascii="Calibri" w:hAnsi="Calibri" w:cs="Calibri"/>
                      <w:color w:val="000000"/>
                      <w:sz w:val="22"/>
                      <w:szCs w:val="22"/>
                    </w:rPr>
                    <w:t>”O”</w:t>
                  </w:r>
                </w:p>
                <w:p w14:paraId="774622D8" w14:textId="303A3945" w:rsidR="00AC64D4" w:rsidRDefault="00226E1C" w:rsidP="00AC64D4">
                  <w:pPr>
                    <w:pStyle w:val="ListParagraph"/>
                    <w:ind w:left="0"/>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0B2838">
                    <w:rPr>
                      <w:rFonts w:ascii="Calibri" w:hAnsi="Calibri" w:cs="Calibri"/>
                      <w:b/>
                      <w:bCs/>
                      <w:color w:val="000000"/>
                      <w:sz w:val="22"/>
                      <w:szCs w:val="22"/>
                      <w:highlight w:val="yellow"/>
                    </w:rPr>
                    <w:t>Proposed Modification</w:t>
                  </w:r>
                  <w:r w:rsidRPr="00CE373D">
                    <w:rPr>
                      <w:rFonts w:ascii="Calibri" w:hAnsi="Calibri" w:cs="Calibri"/>
                      <w:color w:val="000000"/>
                      <w:sz w:val="22"/>
                      <w:szCs w:val="22"/>
                      <w:highlight w:val="yellow"/>
                    </w:rPr>
                    <w:t xml:space="preserve"> </w:t>
                  </w:r>
                  <w:r w:rsidR="00AC64D4" w:rsidRPr="00CE373D">
                    <w:rPr>
                      <w:rFonts w:ascii="Wingdings" w:eastAsia="Wingdings" w:hAnsi="Wingdings" w:cs="Wingdings"/>
                      <w:color w:val="000000"/>
                      <w:sz w:val="22"/>
                      <w:szCs w:val="22"/>
                      <w:highlight w:val="yellow"/>
                    </w:rPr>
                    <w:t>à</w:t>
                  </w:r>
                  <w:r w:rsidR="00AC64D4" w:rsidRPr="00CE373D">
                    <w:rPr>
                      <w:rFonts w:ascii="Calibri" w:hAnsi="Calibri" w:cs="Calibri"/>
                      <w:color w:val="000000"/>
                      <w:sz w:val="22"/>
                      <w:szCs w:val="22"/>
                      <w:highlight w:val="yellow"/>
                    </w:rPr>
                    <w:t xml:space="preserve"> It should be change</w:t>
                  </w:r>
                  <w:r w:rsidR="00CE373D" w:rsidRPr="00CE373D">
                    <w:rPr>
                      <w:rFonts w:ascii="Calibri" w:hAnsi="Calibri" w:cs="Calibri"/>
                      <w:color w:val="000000"/>
                      <w:sz w:val="22"/>
                      <w:szCs w:val="22"/>
                      <w:highlight w:val="yellow"/>
                    </w:rPr>
                    <w:t xml:space="preserve">d </w:t>
                  </w:r>
                  <w:r w:rsidR="00AC64D4" w:rsidRPr="00CE373D">
                    <w:rPr>
                      <w:rFonts w:ascii="Calibri" w:hAnsi="Calibri" w:cs="Calibri"/>
                      <w:color w:val="000000"/>
                      <w:sz w:val="22"/>
                      <w:szCs w:val="22"/>
                      <w:highlight w:val="yellow"/>
                    </w:rPr>
                    <w:t>to ‘R’</w:t>
                  </w:r>
                </w:p>
                <w:p w14:paraId="0003E167" w14:textId="77886644" w:rsidR="00AC64D4" w:rsidRDefault="00AC64D4" w:rsidP="00AC64D4">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rPr>
                  </w:pPr>
                </w:p>
                <w:p w14:paraId="46C847AC" w14:textId="10AB3F95" w:rsidR="00AC64D4" w:rsidRPr="00877156" w:rsidRDefault="00AC64D4" w:rsidP="00AC64D4">
                  <w:pPr>
                    <w:pStyle w:val="ListParagraph"/>
                    <w:ind w:left="0"/>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According to definition of ‘</w:t>
                  </w:r>
                  <w:r w:rsidRPr="008015F6">
                    <w:rPr>
                      <w:rFonts w:ascii="Calibri" w:hAnsi="Calibri" w:cs="Calibri"/>
                      <w:color w:val="000000"/>
                      <w:sz w:val="22"/>
                      <w:szCs w:val="22"/>
                    </w:rPr>
                    <w:t>Incident Code</w:t>
                  </w:r>
                  <w:r>
                    <w:rPr>
                      <w:rFonts w:ascii="Calibri" w:hAnsi="Calibri" w:cs="Calibri"/>
                      <w:color w:val="000000"/>
                      <w:sz w:val="22"/>
                      <w:szCs w:val="22"/>
                    </w:rPr>
                    <w:t>’=</w:t>
                  </w:r>
                  <w:r w:rsidRPr="008015F6">
                    <w:rPr>
                      <w:rFonts w:ascii="Calibri" w:hAnsi="Calibri" w:cs="Calibri"/>
                      <w:color w:val="000000"/>
                      <w:sz w:val="22"/>
                      <w:szCs w:val="22"/>
                    </w:rPr>
                    <w:t xml:space="preserve"> ‘</w:t>
                  </w:r>
                  <w:r>
                    <w:rPr>
                      <w:rFonts w:ascii="Calibri" w:hAnsi="Calibri" w:cs="Calibri"/>
                      <w:color w:val="000000"/>
                      <w:sz w:val="22"/>
                      <w:szCs w:val="22"/>
                    </w:rPr>
                    <w:t>4</w:t>
                  </w:r>
                  <w:r w:rsidRPr="008015F6">
                    <w:rPr>
                      <w:rFonts w:ascii="Calibri" w:hAnsi="Calibri" w:cs="Calibri"/>
                      <w:color w:val="000000"/>
                      <w:sz w:val="22"/>
                      <w:szCs w:val="22"/>
                    </w:rPr>
                    <w:t>’</w:t>
                  </w:r>
                  <w:r>
                    <w:rPr>
                      <w:rFonts w:ascii="Calibri" w:hAnsi="Calibri" w:cs="Calibri"/>
                      <w:color w:val="000000"/>
                      <w:sz w:val="22"/>
                      <w:szCs w:val="22"/>
                    </w:rPr>
                    <w:t xml:space="preserve">. </w:t>
                  </w:r>
                  <w:r w:rsidRPr="00877156">
                    <w:rPr>
                      <w:rFonts w:ascii="Calibri" w:hAnsi="Calibri" w:cs="Calibri"/>
                      <w:color w:val="000000"/>
                      <w:sz w:val="22"/>
                      <w:szCs w:val="22"/>
                    </w:rPr>
                    <w:t xml:space="preserve">TRANSPORT EQUIPMENT should be required in that </w:t>
                  </w:r>
                  <w:r w:rsidRPr="00877156">
                    <w:rPr>
                      <w:rFonts w:ascii="Calibri" w:hAnsi="Calibri" w:cs="Calibri"/>
                      <w:color w:val="000000"/>
                      <w:sz w:val="22"/>
                      <w:szCs w:val="22"/>
                    </w:rPr>
                    <w:lastRenderedPageBreak/>
                    <w:t>case, because the seal(s) are removed/replaced</w:t>
                  </w:r>
                  <w:r>
                    <w:rPr>
                      <w:rFonts w:ascii="Calibri" w:hAnsi="Calibri" w:cs="Calibri"/>
                      <w:color w:val="000000"/>
                      <w:sz w:val="22"/>
                      <w:szCs w:val="22"/>
                    </w:rPr>
                    <w:t>.</w:t>
                  </w:r>
                </w:p>
                <w:p w14:paraId="426BC422" w14:textId="763F9354" w:rsidR="00AC64D4" w:rsidRPr="00877156" w:rsidRDefault="00AC64D4" w:rsidP="00AC64D4">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rPr>
                  </w:pPr>
                </w:p>
              </w:tc>
              <w:tc>
                <w:tcPr>
                  <w:tcW w:w="3821" w:type="dxa"/>
                </w:tcPr>
                <w:p w14:paraId="27B33911" w14:textId="46981F1C" w:rsidR="00AC64D4" w:rsidRDefault="00AC64D4" w:rsidP="00AC64D4">
                  <w:pPr>
                    <w:pStyle w:val="ListParagraph"/>
                    <w:ind w:left="0"/>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8015F6">
                    <w:rPr>
                      <w:rFonts w:ascii="Calibri" w:hAnsi="Calibri" w:cs="Calibri"/>
                      <w:color w:val="000000"/>
                      <w:sz w:val="22"/>
                      <w:szCs w:val="22"/>
                    </w:rPr>
                    <w:lastRenderedPageBreak/>
                    <w:t xml:space="preserve">/*/Consignment/Incident/Transhipment </w:t>
                  </w:r>
                  <w:r w:rsidRPr="000B2838">
                    <w:rPr>
                      <w:rFonts w:ascii="Calibri" w:hAnsi="Calibri" w:cs="Calibri"/>
                      <w:color w:val="000000"/>
                      <w:sz w:val="22"/>
                      <w:szCs w:val="22"/>
                      <w:highlight w:val="yellow"/>
                    </w:rPr>
                    <w:t>= "O"</w:t>
                  </w:r>
                </w:p>
                <w:p w14:paraId="54EE6198" w14:textId="77777777" w:rsidR="00226E1C" w:rsidRDefault="00226E1C" w:rsidP="00AC64D4">
                  <w:pPr>
                    <w:pStyle w:val="ListParagraph"/>
                    <w:ind w:left="0"/>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p w14:paraId="21A11480" w14:textId="50DCA112" w:rsidR="004B7473" w:rsidRDefault="00226E1C" w:rsidP="004B7473">
                  <w:pPr>
                    <w:pStyle w:val="ListParagraph"/>
                    <w:ind w:left="0"/>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0B2838">
                    <w:rPr>
                      <w:rFonts w:ascii="Calibri" w:hAnsi="Calibri" w:cs="Calibri"/>
                      <w:b/>
                      <w:bCs/>
                      <w:color w:val="000000"/>
                      <w:sz w:val="22"/>
                      <w:szCs w:val="22"/>
                      <w:highlight w:val="yellow"/>
                    </w:rPr>
                    <w:t>Proposed Modification</w:t>
                  </w:r>
                  <w:r w:rsidR="00872AB3">
                    <w:rPr>
                      <w:rFonts w:ascii="Calibri" w:hAnsi="Calibri" w:cs="Calibri"/>
                      <w:b/>
                      <w:bCs/>
                      <w:color w:val="000000"/>
                      <w:sz w:val="22"/>
                      <w:szCs w:val="22"/>
                      <w:highlight w:val="yellow"/>
                    </w:rPr>
                    <w:t xml:space="preserve"> </w:t>
                  </w:r>
                  <w:r w:rsidR="004B7473" w:rsidRPr="00034539">
                    <w:rPr>
                      <w:rFonts w:ascii="Wingdings" w:eastAsia="Wingdings" w:hAnsi="Wingdings" w:cs="Wingdings"/>
                      <w:color w:val="000000"/>
                      <w:sz w:val="22"/>
                      <w:szCs w:val="22"/>
                      <w:highlight w:val="yellow"/>
                    </w:rPr>
                    <w:t>à</w:t>
                  </w:r>
                  <w:r w:rsidR="004B7473" w:rsidRPr="00034539">
                    <w:rPr>
                      <w:rFonts w:ascii="Calibri" w:hAnsi="Calibri" w:cs="Calibri"/>
                      <w:color w:val="000000"/>
                      <w:sz w:val="22"/>
                      <w:szCs w:val="22"/>
                      <w:highlight w:val="yellow"/>
                    </w:rPr>
                    <w:t xml:space="preserve"> It should be change</w:t>
                  </w:r>
                  <w:r w:rsidR="004B7473">
                    <w:rPr>
                      <w:rFonts w:ascii="Calibri" w:hAnsi="Calibri" w:cs="Calibri"/>
                      <w:color w:val="000000"/>
                      <w:sz w:val="22"/>
                      <w:szCs w:val="22"/>
                      <w:highlight w:val="yellow"/>
                    </w:rPr>
                    <w:t>d</w:t>
                  </w:r>
                  <w:r w:rsidR="004B7473" w:rsidRPr="00034539">
                    <w:rPr>
                      <w:rFonts w:ascii="Calibri" w:hAnsi="Calibri" w:cs="Calibri"/>
                      <w:color w:val="000000"/>
                      <w:sz w:val="22"/>
                      <w:szCs w:val="22"/>
                      <w:highlight w:val="yellow"/>
                    </w:rPr>
                    <w:t xml:space="preserve"> to ‘N’</w:t>
                  </w:r>
                </w:p>
                <w:p w14:paraId="3B501781" w14:textId="4102E90C" w:rsidR="004B7473" w:rsidRPr="004B7473" w:rsidRDefault="004B7473" w:rsidP="00AC64D4">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rPr>
                  </w:pPr>
                </w:p>
              </w:tc>
            </w:tr>
            <w:tr w:rsidR="00AC64D4" w14:paraId="1A9E12B5" w14:textId="77777777" w:rsidTr="006313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7" w:type="dxa"/>
                </w:tcPr>
                <w:p w14:paraId="199AA3C7" w14:textId="4ECBBD33" w:rsidR="00AC64D4" w:rsidRPr="00877156" w:rsidRDefault="00AC64D4" w:rsidP="00AC64D4">
                  <w:pPr>
                    <w:pStyle w:val="ListParagraph"/>
                    <w:ind w:left="0"/>
                    <w:rPr>
                      <w:rFonts w:ascii="Calibri" w:hAnsi="Calibri" w:cs="Calibri"/>
                      <w:color w:val="000000"/>
                      <w:sz w:val="22"/>
                      <w:szCs w:val="22"/>
                    </w:rPr>
                  </w:pPr>
                  <w:r w:rsidRPr="008015F6">
                    <w:rPr>
                      <w:rFonts w:ascii="Calibri" w:hAnsi="Calibri" w:cs="Calibri"/>
                      <w:color w:val="000000"/>
                      <w:sz w:val="22"/>
                      <w:szCs w:val="22"/>
                    </w:rPr>
                    <w:t>Incident Code = ‘</w:t>
                  </w:r>
                  <w:r>
                    <w:rPr>
                      <w:rFonts w:ascii="Calibri" w:hAnsi="Calibri" w:cs="Calibri"/>
                      <w:color w:val="000000"/>
                      <w:sz w:val="22"/>
                      <w:szCs w:val="22"/>
                    </w:rPr>
                    <w:t>5</w:t>
                  </w:r>
                  <w:r w:rsidRPr="008015F6">
                    <w:rPr>
                      <w:rFonts w:ascii="Calibri" w:hAnsi="Calibri" w:cs="Calibri"/>
                      <w:color w:val="000000"/>
                      <w:sz w:val="22"/>
                      <w:szCs w:val="22"/>
                    </w:rPr>
                    <w:t xml:space="preserve">’: </w:t>
                  </w:r>
                  <w:r w:rsidRPr="008015F6">
                    <w:rPr>
                      <w:rFonts w:ascii="Calibri" w:hAnsi="Calibri" w:cs="Calibri"/>
                      <w:color w:val="000000"/>
                      <w:sz w:val="22"/>
                      <w:szCs w:val="22"/>
                    </w:rPr>
                    <w:br/>
                  </w:r>
                  <w:r>
                    <w:rPr>
                      <w:rFonts w:ascii="Calibri" w:hAnsi="Calibri" w:cs="Calibri"/>
                      <w:color w:val="000000"/>
                      <w:sz w:val="22"/>
                      <w:szCs w:val="22"/>
                    </w:rPr>
                    <w:t>There is an incident which may affect the ability of the Holder of the procedure or the carrier to comply with his obligations.</w:t>
                  </w:r>
                </w:p>
              </w:tc>
              <w:tc>
                <w:tcPr>
                  <w:tcW w:w="2585" w:type="dxa"/>
                </w:tcPr>
                <w:p w14:paraId="2AC6309A" w14:textId="6CD84D1F" w:rsidR="00AC64D4" w:rsidRDefault="00AC64D4" w:rsidP="00AC64D4">
                  <w:pPr>
                    <w:pStyle w:val="ListParagraph"/>
                    <w:ind w:left="0"/>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roofErr w:type="spellStart"/>
                  <w:r w:rsidRPr="008015F6">
                    <w:rPr>
                      <w:rFonts w:ascii="Calibri" w:hAnsi="Calibri" w:cs="Calibri"/>
                      <w:color w:val="000000"/>
                      <w:sz w:val="22"/>
                      <w:szCs w:val="22"/>
                    </w:rPr>
                    <w:t>TransportEquipment</w:t>
                  </w:r>
                  <w:proofErr w:type="spellEnd"/>
                  <w:r w:rsidRPr="008015F6">
                    <w:rPr>
                      <w:rFonts w:ascii="Calibri" w:hAnsi="Calibri" w:cs="Calibri"/>
                      <w:color w:val="000000"/>
                      <w:sz w:val="22"/>
                      <w:szCs w:val="22"/>
                    </w:rPr>
                    <w:t xml:space="preserve"> =</w:t>
                  </w:r>
                  <w:r>
                    <w:rPr>
                      <w:rFonts w:ascii="Calibri" w:hAnsi="Calibri" w:cs="Calibri"/>
                      <w:color w:val="000000"/>
                      <w:sz w:val="22"/>
                      <w:szCs w:val="22"/>
                    </w:rPr>
                    <w:t xml:space="preserve"> ”O”</w:t>
                  </w:r>
                </w:p>
                <w:p w14:paraId="74E0FB19" w14:textId="438AD255" w:rsidR="00AC64D4" w:rsidRDefault="00226E1C" w:rsidP="00AC64D4">
                  <w:pPr>
                    <w:pStyle w:val="ListParagraph"/>
                    <w:ind w:left="0"/>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0B2838">
                    <w:rPr>
                      <w:rFonts w:ascii="Calibri" w:hAnsi="Calibri" w:cs="Calibri"/>
                      <w:b/>
                      <w:bCs/>
                      <w:color w:val="000000"/>
                      <w:sz w:val="22"/>
                      <w:szCs w:val="22"/>
                      <w:highlight w:val="yellow"/>
                    </w:rPr>
                    <w:t>Proposed Modification</w:t>
                  </w:r>
                  <w:r w:rsidRPr="004B7473">
                    <w:rPr>
                      <w:rFonts w:ascii="Calibri" w:hAnsi="Calibri" w:cs="Calibri"/>
                      <w:color w:val="000000"/>
                      <w:sz w:val="22"/>
                      <w:szCs w:val="22"/>
                      <w:highlight w:val="yellow"/>
                    </w:rPr>
                    <w:t xml:space="preserve"> </w:t>
                  </w:r>
                  <w:r w:rsidR="00AC64D4" w:rsidRPr="004B7473">
                    <w:rPr>
                      <w:rFonts w:ascii="Wingdings" w:eastAsia="Wingdings" w:hAnsi="Wingdings" w:cs="Wingdings"/>
                      <w:color w:val="000000"/>
                      <w:sz w:val="22"/>
                      <w:szCs w:val="22"/>
                      <w:highlight w:val="yellow"/>
                    </w:rPr>
                    <w:t>à</w:t>
                  </w:r>
                  <w:r w:rsidR="00AC64D4" w:rsidRPr="004B7473">
                    <w:rPr>
                      <w:rFonts w:ascii="Calibri" w:hAnsi="Calibri" w:cs="Calibri"/>
                      <w:color w:val="000000"/>
                      <w:sz w:val="22"/>
                      <w:szCs w:val="22"/>
                      <w:highlight w:val="yellow"/>
                    </w:rPr>
                    <w:t xml:space="preserve"> It should be change to ‘N’</w:t>
                  </w:r>
                </w:p>
                <w:p w14:paraId="5C89DAD0" w14:textId="5B5D7108" w:rsidR="00AC64D4" w:rsidRPr="00631345" w:rsidRDefault="00AC64D4" w:rsidP="00AC64D4">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rPr>
                  </w:pPr>
                </w:p>
              </w:tc>
              <w:tc>
                <w:tcPr>
                  <w:tcW w:w="3821" w:type="dxa"/>
                </w:tcPr>
                <w:p w14:paraId="31320E77" w14:textId="77777777" w:rsidR="00AC64D4" w:rsidRDefault="00AC64D4" w:rsidP="00AC64D4">
                  <w:pPr>
                    <w:pStyle w:val="ListParagraph"/>
                    <w:ind w:left="0"/>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8015F6">
                    <w:rPr>
                      <w:rFonts w:ascii="Calibri" w:hAnsi="Calibri" w:cs="Calibri"/>
                      <w:color w:val="000000"/>
                      <w:sz w:val="22"/>
                      <w:szCs w:val="22"/>
                    </w:rPr>
                    <w:t>/*/Consignment/Incident/Transhipment = "O"</w:t>
                  </w:r>
                </w:p>
                <w:p w14:paraId="6861C824" w14:textId="754A6749" w:rsidR="00AC64D4" w:rsidRDefault="00226E1C" w:rsidP="00AC64D4">
                  <w:pPr>
                    <w:pStyle w:val="ListParagraph"/>
                    <w:ind w:left="0"/>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0B2838">
                    <w:rPr>
                      <w:rFonts w:ascii="Calibri" w:hAnsi="Calibri" w:cs="Calibri"/>
                      <w:b/>
                      <w:bCs/>
                      <w:color w:val="000000"/>
                      <w:sz w:val="22"/>
                      <w:szCs w:val="22"/>
                      <w:highlight w:val="yellow"/>
                    </w:rPr>
                    <w:t>Proposed Modification</w:t>
                  </w:r>
                  <w:r w:rsidRPr="004B7473">
                    <w:rPr>
                      <w:rFonts w:ascii="Calibri" w:hAnsi="Calibri" w:cs="Calibri"/>
                      <w:color w:val="000000"/>
                      <w:sz w:val="22"/>
                      <w:szCs w:val="22"/>
                      <w:highlight w:val="yellow"/>
                    </w:rPr>
                    <w:t xml:space="preserve"> </w:t>
                  </w:r>
                  <w:r w:rsidR="00AC64D4" w:rsidRPr="004B7473">
                    <w:rPr>
                      <w:rFonts w:ascii="Wingdings" w:eastAsia="Wingdings" w:hAnsi="Wingdings" w:cs="Wingdings"/>
                      <w:color w:val="000000"/>
                      <w:sz w:val="22"/>
                      <w:szCs w:val="22"/>
                      <w:highlight w:val="yellow"/>
                    </w:rPr>
                    <w:t>à</w:t>
                  </w:r>
                  <w:r w:rsidR="00AC64D4" w:rsidRPr="004B7473">
                    <w:rPr>
                      <w:rFonts w:ascii="Calibri" w:hAnsi="Calibri" w:cs="Calibri"/>
                      <w:color w:val="000000"/>
                      <w:sz w:val="22"/>
                      <w:szCs w:val="22"/>
                      <w:highlight w:val="yellow"/>
                    </w:rPr>
                    <w:t xml:space="preserve"> It should be change to ‘N’</w:t>
                  </w:r>
                </w:p>
                <w:p w14:paraId="2F9C4F61" w14:textId="0B3CA928" w:rsidR="00AC64D4" w:rsidRPr="00631345" w:rsidRDefault="00AC64D4" w:rsidP="00AC64D4">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rPr>
                  </w:pPr>
                </w:p>
              </w:tc>
            </w:tr>
            <w:tr w:rsidR="00AC64D4" w14:paraId="7880857E" w14:textId="77777777" w:rsidTr="00631345">
              <w:tc>
                <w:tcPr>
                  <w:cnfStyle w:val="001000000000" w:firstRow="0" w:lastRow="0" w:firstColumn="1" w:lastColumn="0" w:oddVBand="0" w:evenVBand="0" w:oddHBand="0" w:evenHBand="0" w:firstRowFirstColumn="0" w:firstRowLastColumn="0" w:lastRowFirstColumn="0" w:lastRowLastColumn="0"/>
                  <w:tcW w:w="3127" w:type="dxa"/>
                </w:tcPr>
                <w:p w14:paraId="3D4074C2" w14:textId="6A968129" w:rsidR="00AC64D4" w:rsidRPr="005B6842" w:rsidRDefault="00AC64D4" w:rsidP="00AC64D4">
                  <w:pPr>
                    <w:pStyle w:val="ListParagraph"/>
                    <w:ind w:left="0"/>
                    <w:rPr>
                      <w:rFonts w:asciiTheme="minorHAnsi" w:hAnsiTheme="minorHAnsi" w:cs="Arial"/>
                      <w:sz w:val="22"/>
                      <w:szCs w:val="22"/>
                      <w:lang w:val="en-IE"/>
                    </w:rPr>
                  </w:pPr>
                  <w:r w:rsidRPr="005B6842">
                    <w:rPr>
                      <w:rFonts w:ascii="Calibri" w:hAnsi="Calibri" w:cs="Calibri"/>
                      <w:sz w:val="22"/>
                      <w:szCs w:val="22"/>
                    </w:rPr>
                    <w:t xml:space="preserve">Incident Code = ‘6’: </w:t>
                  </w:r>
                  <w:r w:rsidRPr="005B6842">
                    <w:rPr>
                      <w:rFonts w:ascii="Calibri" w:hAnsi="Calibri" w:cs="Calibri"/>
                      <w:sz w:val="22"/>
                      <w:szCs w:val="22"/>
                    </w:rPr>
                    <w:br/>
                    <w:t>Any of the elements constituting a single means of transport as referred to in Article 296(2) UCC/IA is changed.</w:t>
                  </w:r>
                </w:p>
              </w:tc>
              <w:tc>
                <w:tcPr>
                  <w:tcW w:w="2585" w:type="dxa"/>
                </w:tcPr>
                <w:p w14:paraId="370C3296" w14:textId="25B8B554" w:rsidR="00AC64D4" w:rsidRDefault="00AC64D4" w:rsidP="00AC64D4">
                  <w:pPr>
                    <w:pStyle w:val="ListParagraph"/>
                    <w:ind w:left="0"/>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roofErr w:type="spellStart"/>
                  <w:r w:rsidRPr="000B2838">
                    <w:rPr>
                      <w:rFonts w:ascii="Calibri" w:hAnsi="Calibri" w:cs="Calibri"/>
                      <w:sz w:val="22"/>
                      <w:szCs w:val="22"/>
                    </w:rPr>
                    <w:t>TransportEquipment</w:t>
                  </w:r>
                  <w:proofErr w:type="spellEnd"/>
                  <w:r w:rsidRPr="000B2838">
                    <w:rPr>
                      <w:rFonts w:ascii="Calibri" w:hAnsi="Calibri" w:cs="Calibri"/>
                      <w:sz w:val="22"/>
                      <w:szCs w:val="22"/>
                    </w:rPr>
                    <w:t xml:space="preserve"> = ”O”</w:t>
                  </w:r>
                </w:p>
                <w:p w14:paraId="3A112990" w14:textId="77777777" w:rsidR="004B7473" w:rsidRPr="005B6842" w:rsidRDefault="004B7473" w:rsidP="00AC64D4">
                  <w:pPr>
                    <w:pStyle w:val="ListParagraph"/>
                    <w:ind w:left="0"/>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p w14:paraId="04D80B63" w14:textId="073672CA" w:rsidR="004B7473" w:rsidRPr="004B7473" w:rsidRDefault="00AC64D4" w:rsidP="004B7473">
                  <w:pPr>
                    <w:pStyle w:val="ListParagraph"/>
                    <w:ind w:left="0"/>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5B6842">
                    <w:rPr>
                      <w:rFonts w:ascii="Wingdings" w:eastAsia="Wingdings" w:hAnsi="Wingdings" w:cs="Wingdings"/>
                      <w:sz w:val="22"/>
                      <w:szCs w:val="22"/>
                    </w:rPr>
                    <w:t>à</w:t>
                  </w:r>
                  <w:r w:rsidRPr="005B6842">
                    <w:rPr>
                      <w:rFonts w:ascii="Calibri" w:hAnsi="Calibri" w:cs="Calibri"/>
                      <w:sz w:val="22"/>
                      <w:szCs w:val="22"/>
                    </w:rPr>
                    <w:t xml:space="preserve"> </w:t>
                  </w:r>
                  <w:r w:rsidR="004B7473">
                    <w:rPr>
                      <w:rFonts w:ascii="Calibri" w:hAnsi="Calibri" w:cs="Calibri"/>
                      <w:color w:val="000000"/>
                      <w:sz w:val="22"/>
                      <w:szCs w:val="22"/>
                    </w:rPr>
                    <w:t>According to definition of ‘</w:t>
                  </w:r>
                  <w:r w:rsidR="004B7473" w:rsidRPr="008015F6">
                    <w:rPr>
                      <w:rFonts w:ascii="Calibri" w:hAnsi="Calibri" w:cs="Calibri"/>
                      <w:color w:val="000000"/>
                      <w:sz w:val="22"/>
                      <w:szCs w:val="22"/>
                    </w:rPr>
                    <w:t>Incident Code</w:t>
                  </w:r>
                  <w:r w:rsidR="004B7473">
                    <w:rPr>
                      <w:rFonts w:ascii="Calibri" w:hAnsi="Calibri" w:cs="Calibri"/>
                      <w:color w:val="000000"/>
                      <w:sz w:val="22"/>
                      <w:szCs w:val="22"/>
                    </w:rPr>
                    <w:t>’=</w:t>
                  </w:r>
                  <w:r w:rsidR="004B7473" w:rsidRPr="008015F6">
                    <w:rPr>
                      <w:rFonts w:ascii="Calibri" w:hAnsi="Calibri" w:cs="Calibri"/>
                      <w:color w:val="000000"/>
                      <w:sz w:val="22"/>
                      <w:szCs w:val="22"/>
                    </w:rPr>
                    <w:t xml:space="preserve"> ‘</w:t>
                  </w:r>
                  <w:r w:rsidR="004B7473">
                    <w:rPr>
                      <w:rFonts w:ascii="Calibri" w:hAnsi="Calibri" w:cs="Calibri"/>
                      <w:color w:val="000000"/>
                      <w:sz w:val="22"/>
                      <w:szCs w:val="22"/>
                    </w:rPr>
                    <w:t>6</w:t>
                  </w:r>
                  <w:r w:rsidR="004B7473" w:rsidRPr="008015F6">
                    <w:rPr>
                      <w:rFonts w:ascii="Calibri" w:hAnsi="Calibri" w:cs="Calibri"/>
                      <w:color w:val="000000"/>
                      <w:sz w:val="22"/>
                      <w:szCs w:val="22"/>
                    </w:rPr>
                    <w:t>’</w:t>
                  </w:r>
                  <w:r w:rsidR="004B7473">
                    <w:rPr>
                      <w:rFonts w:ascii="Calibri" w:hAnsi="Calibri" w:cs="Calibri"/>
                      <w:color w:val="000000"/>
                      <w:sz w:val="22"/>
                      <w:szCs w:val="22"/>
                    </w:rPr>
                    <w:t xml:space="preserve">. This is a Transhipment. For this reason, the </w:t>
                  </w:r>
                  <w:r w:rsidR="004B7473" w:rsidRPr="00877156">
                    <w:rPr>
                      <w:rFonts w:ascii="Calibri" w:hAnsi="Calibri" w:cs="Calibri"/>
                      <w:color w:val="000000"/>
                      <w:sz w:val="22"/>
                      <w:szCs w:val="22"/>
                    </w:rPr>
                    <w:t>D</w:t>
                  </w:r>
                  <w:r w:rsidR="004B7473">
                    <w:rPr>
                      <w:rFonts w:ascii="Calibri" w:hAnsi="Calibri" w:cs="Calibri"/>
                      <w:color w:val="000000"/>
                      <w:sz w:val="22"/>
                      <w:szCs w:val="22"/>
                    </w:rPr>
                    <w:t>.</w:t>
                  </w:r>
                  <w:r w:rsidR="004B7473" w:rsidRPr="00877156">
                    <w:rPr>
                      <w:rFonts w:ascii="Calibri" w:hAnsi="Calibri" w:cs="Calibri"/>
                      <w:color w:val="000000"/>
                      <w:sz w:val="22"/>
                      <w:szCs w:val="22"/>
                    </w:rPr>
                    <w:t>G</w:t>
                  </w:r>
                  <w:r w:rsidR="004B7473">
                    <w:rPr>
                      <w:rFonts w:ascii="Calibri" w:hAnsi="Calibri" w:cs="Calibri"/>
                      <w:color w:val="000000"/>
                      <w:sz w:val="22"/>
                      <w:szCs w:val="22"/>
                    </w:rPr>
                    <w:t>.</w:t>
                  </w:r>
                  <w:r w:rsidR="004B7473" w:rsidRPr="00877156">
                    <w:rPr>
                      <w:rFonts w:ascii="Calibri" w:hAnsi="Calibri" w:cs="Calibri"/>
                      <w:color w:val="000000"/>
                      <w:sz w:val="22"/>
                      <w:szCs w:val="22"/>
                    </w:rPr>
                    <w:t xml:space="preserve"> </w:t>
                  </w:r>
                  <w:r w:rsidR="004B7473" w:rsidRPr="00034539">
                    <w:rPr>
                      <w:rFonts w:ascii="Calibri" w:hAnsi="Calibri" w:cs="Calibri"/>
                      <w:b/>
                      <w:bCs/>
                      <w:color w:val="000000"/>
                      <w:sz w:val="22"/>
                      <w:szCs w:val="22"/>
                    </w:rPr>
                    <w:t>‘Transport Equipment’ must be Required</w:t>
                  </w:r>
                  <w:r w:rsidR="004B7473" w:rsidRPr="00877156">
                    <w:rPr>
                      <w:rFonts w:ascii="Calibri" w:hAnsi="Calibri" w:cs="Calibri"/>
                      <w:color w:val="000000"/>
                      <w:sz w:val="22"/>
                      <w:szCs w:val="22"/>
                    </w:rPr>
                    <w:t xml:space="preserve"> if </w:t>
                  </w:r>
                  <w:r w:rsidR="004B7473" w:rsidRPr="00034539">
                    <w:rPr>
                      <w:rFonts w:ascii="Calibri" w:hAnsi="Calibri" w:cs="Calibri"/>
                      <w:b/>
                      <w:bCs/>
                      <w:color w:val="000000"/>
                      <w:sz w:val="22"/>
                      <w:szCs w:val="22"/>
                    </w:rPr>
                    <w:t>‘CONTAINER indicator’ is ‘1’</w:t>
                  </w:r>
                  <w:r w:rsidR="004B7473">
                    <w:rPr>
                      <w:rFonts w:ascii="Calibri" w:hAnsi="Calibri" w:cs="Calibri"/>
                      <w:color w:val="000000"/>
                      <w:sz w:val="22"/>
                      <w:szCs w:val="22"/>
                    </w:rPr>
                    <w:t xml:space="preserve">. </w:t>
                  </w:r>
                </w:p>
                <w:p w14:paraId="6F397987" w14:textId="77777777" w:rsidR="004B7473" w:rsidRDefault="004B7473" w:rsidP="004B7473">
                  <w:pPr>
                    <w:pStyle w:val="ListParagraph"/>
                    <w:ind w:left="0"/>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p w14:paraId="6CCC097F" w14:textId="14D1CA1C" w:rsidR="00AC64D4" w:rsidRPr="005B6842" w:rsidRDefault="004B7473" w:rsidP="004B7473">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rPr>
                  </w:pPr>
                  <w:r>
                    <w:rPr>
                      <w:rFonts w:ascii="Calibri" w:hAnsi="Calibri" w:cs="Calibri"/>
                      <w:color w:val="000000"/>
                      <w:sz w:val="22"/>
                      <w:szCs w:val="22"/>
                    </w:rPr>
                    <w:t xml:space="preserve">In case the </w:t>
                  </w:r>
                  <w:r w:rsidRPr="00034539">
                    <w:rPr>
                      <w:rFonts w:ascii="Calibri" w:hAnsi="Calibri" w:cs="Calibri"/>
                      <w:b/>
                      <w:bCs/>
                      <w:color w:val="000000"/>
                      <w:sz w:val="22"/>
                      <w:szCs w:val="22"/>
                    </w:rPr>
                    <w:t xml:space="preserve">‘CONTAINER indicator’ is ‘0’ </w:t>
                  </w:r>
                  <w:r>
                    <w:rPr>
                      <w:rFonts w:ascii="Calibri" w:hAnsi="Calibri" w:cs="Calibri"/>
                      <w:color w:val="000000"/>
                      <w:sz w:val="22"/>
                      <w:szCs w:val="22"/>
                    </w:rPr>
                    <w:t>then only the D.G. ‘</w:t>
                  </w:r>
                  <w:r w:rsidRPr="00034539">
                    <w:rPr>
                      <w:rFonts w:ascii="Calibri" w:hAnsi="Calibri" w:cs="Calibri"/>
                      <w:color w:val="000000"/>
                      <w:sz w:val="22"/>
                      <w:szCs w:val="22"/>
                    </w:rPr>
                    <w:t>Transhipment</w:t>
                  </w:r>
                  <w:r>
                    <w:rPr>
                      <w:rFonts w:ascii="Calibri" w:hAnsi="Calibri" w:cs="Calibri"/>
                      <w:color w:val="000000"/>
                      <w:sz w:val="22"/>
                      <w:szCs w:val="22"/>
                    </w:rPr>
                    <w:t xml:space="preserve">’ should only be filled in and the D.G. </w:t>
                  </w:r>
                  <w:r w:rsidRPr="00034539">
                    <w:rPr>
                      <w:rFonts w:ascii="Calibri" w:hAnsi="Calibri" w:cs="Calibri"/>
                      <w:b/>
                      <w:bCs/>
                      <w:color w:val="000000"/>
                      <w:sz w:val="22"/>
                      <w:szCs w:val="22"/>
                    </w:rPr>
                    <w:t>‘Transport Equipment’ should not be used.</w:t>
                  </w:r>
                </w:p>
              </w:tc>
              <w:tc>
                <w:tcPr>
                  <w:tcW w:w="3821" w:type="dxa"/>
                </w:tcPr>
                <w:p w14:paraId="04CB8787" w14:textId="5822D7B0" w:rsidR="00AC64D4" w:rsidRDefault="00AC64D4" w:rsidP="00AC64D4">
                  <w:pPr>
                    <w:pStyle w:val="ListParagraph"/>
                    <w:ind w:left="0"/>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5B6842">
                    <w:rPr>
                      <w:rFonts w:ascii="Calibri" w:hAnsi="Calibri" w:cs="Calibri"/>
                      <w:sz w:val="22"/>
                      <w:szCs w:val="22"/>
                    </w:rPr>
                    <w:t>/*/Consignment/Incident/Transhipment = "R"</w:t>
                  </w:r>
                </w:p>
                <w:p w14:paraId="4BB9621D" w14:textId="77777777" w:rsidR="00226E1C" w:rsidRPr="005B6842" w:rsidRDefault="00226E1C" w:rsidP="00AC64D4">
                  <w:pPr>
                    <w:pStyle w:val="ListParagraph"/>
                    <w:ind w:left="0"/>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p w14:paraId="0F1AFD45" w14:textId="6B0ACBF2" w:rsidR="00AC64D4" w:rsidRPr="005B6842" w:rsidRDefault="004B7473" w:rsidP="00AC64D4">
                  <w:pPr>
                    <w:pStyle w:val="ListParagraph"/>
                    <w:ind w:left="0"/>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color w:val="000000"/>
                      <w:sz w:val="22"/>
                      <w:szCs w:val="22"/>
                    </w:rPr>
                    <w:t>According to definition of ‘</w:t>
                  </w:r>
                  <w:r w:rsidRPr="008015F6">
                    <w:rPr>
                      <w:rFonts w:ascii="Calibri" w:hAnsi="Calibri" w:cs="Calibri"/>
                      <w:color w:val="000000"/>
                      <w:sz w:val="22"/>
                      <w:szCs w:val="22"/>
                    </w:rPr>
                    <w:t>Incident Code</w:t>
                  </w:r>
                  <w:r>
                    <w:rPr>
                      <w:rFonts w:ascii="Calibri" w:hAnsi="Calibri" w:cs="Calibri"/>
                      <w:color w:val="000000"/>
                      <w:sz w:val="22"/>
                      <w:szCs w:val="22"/>
                    </w:rPr>
                    <w:t>’=</w:t>
                  </w:r>
                  <w:r w:rsidRPr="008015F6">
                    <w:rPr>
                      <w:rFonts w:ascii="Calibri" w:hAnsi="Calibri" w:cs="Calibri"/>
                      <w:color w:val="000000"/>
                      <w:sz w:val="22"/>
                      <w:szCs w:val="22"/>
                    </w:rPr>
                    <w:t xml:space="preserve"> ‘</w:t>
                  </w:r>
                  <w:r>
                    <w:rPr>
                      <w:rFonts w:ascii="Calibri" w:hAnsi="Calibri" w:cs="Calibri"/>
                      <w:color w:val="000000"/>
                      <w:sz w:val="22"/>
                      <w:szCs w:val="22"/>
                    </w:rPr>
                    <w:t>6</w:t>
                  </w:r>
                  <w:r w:rsidRPr="008015F6">
                    <w:rPr>
                      <w:rFonts w:ascii="Calibri" w:hAnsi="Calibri" w:cs="Calibri"/>
                      <w:color w:val="000000"/>
                      <w:sz w:val="22"/>
                      <w:szCs w:val="22"/>
                    </w:rPr>
                    <w:t>’</w:t>
                  </w:r>
                  <w:r>
                    <w:rPr>
                      <w:rFonts w:ascii="Calibri" w:hAnsi="Calibri" w:cs="Calibri"/>
                      <w:color w:val="000000"/>
                      <w:sz w:val="22"/>
                      <w:szCs w:val="22"/>
                    </w:rPr>
                    <w:t xml:space="preserve">. This is a Transhipment. </w:t>
                  </w:r>
                </w:p>
                <w:p w14:paraId="4424C91C" w14:textId="0A47EFEA" w:rsidR="00AC64D4" w:rsidRPr="005B6842" w:rsidRDefault="00AC64D4" w:rsidP="00AC64D4">
                  <w:pPr>
                    <w:pStyle w:val="ListParagraph"/>
                    <w:ind w:left="0"/>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5B6842">
                    <w:rPr>
                      <w:rFonts w:ascii="Calibri" w:hAnsi="Calibri" w:cs="Calibri"/>
                      <w:sz w:val="22"/>
                      <w:szCs w:val="22"/>
                    </w:rPr>
                    <w:t xml:space="preserve"> </w:t>
                  </w:r>
                </w:p>
                <w:p w14:paraId="6A9530DD" w14:textId="524407CB" w:rsidR="00AC64D4" w:rsidRPr="004B7473" w:rsidRDefault="00AC64D4" w:rsidP="00AC64D4">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rPr>
                  </w:pPr>
                </w:p>
              </w:tc>
            </w:tr>
          </w:tbl>
          <w:p w14:paraId="32A2095C" w14:textId="09412BC9" w:rsidR="00334D0D" w:rsidRDefault="00334D0D" w:rsidP="00316852">
            <w:pPr>
              <w:pStyle w:val="ListParagraph"/>
              <w:ind w:left="0"/>
              <w:rPr>
                <w:rFonts w:asciiTheme="minorHAnsi" w:hAnsiTheme="minorHAnsi" w:cs="Arial"/>
                <w:sz w:val="22"/>
                <w:szCs w:val="22"/>
                <w:lang w:val="en-IE"/>
              </w:rPr>
            </w:pPr>
          </w:p>
          <w:p w14:paraId="32301E82" w14:textId="7B0F282E" w:rsidR="00B20467" w:rsidRDefault="00B20467" w:rsidP="00967222">
            <w:pPr>
              <w:rPr>
                <w:rFonts w:asciiTheme="minorHAnsi" w:hAnsiTheme="minorHAnsi" w:cs="Arial"/>
                <w:sz w:val="22"/>
                <w:szCs w:val="22"/>
                <w:lang w:val="en-IE"/>
              </w:rPr>
            </w:pPr>
            <w:r>
              <w:rPr>
                <w:rFonts w:asciiTheme="minorHAnsi" w:hAnsiTheme="minorHAnsi" w:cs="Arial"/>
                <w:sz w:val="22"/>
                <w:szCs w:val="22"/>
                <w:lang w:val="en-IE"/>
              </w:rPr>
              <w:t xml:space="preserve">Taking into consideration the above table, Condition C0240 should be updated accordingly. </w:t>
            </w:r>
          </w:p>
          <w:p w14:paraId="63DFE3DD" w14:textId="19AC3A98" w:rsidR="00B20467" w:rsidRPr="00B20467" w:rsidRDefault="00B20467" w:rsidP="004C60DA">
            <w:pPr>
              <w:pStyle w:val="ListParagraph"/>
              <w:numPr>
                <w:ilvl w:val="0"/>
                <w:numId w:val="2"/>
              </w:numPr>
              <w:rPr>
                <w:rFonts w:asciiTheme="minorHAnsi" w:hAnsiTheme="minorHAnsi" w:cs="Arial"/>
                <w:sz w:val="22"/>
                <w:szCs w:val="22"/>
                <w:lang w:val="en-IE"/>
              </w:rPr>
            </w:pPr>
            <w:r w:rsidRPr="00B20467">
              <w:rPr>
                <w:rFonts w:asciiTheme="minorHAnsi" w:hAnsiTheme="minorHAnsi" w:cs="Arial"/>
                <w:sz w:val="22"/>
                <w:szCs w:val="22"/>
                <w:lang w:val="en-IE"/>
              </w:rPr>
              <w:t>/*/Consignment/Incident/code in SET {2, 4}</w:t>
            </w:r>
          </w:p>
          <w:p w14:paraId="1F357AE4" w14:textId="4DA80025" w:rsidR="00B20467" w:rsidRPr="00297EFD" w:rsidRDefault="00B20467" w:rsidP="00B20467">
            <w:pPr>
              <w:rPr>
                <w:rFonts w:asciiTheme="minorHAnsi" w:hAnsiTheme="minorHAnsi" w:cs="Arial"/>
                <w:sz w:val="22"/>
                <w:szCs w:val="22"/>
                <w:lang w:val="en-IE"/>
              </w:rPr>
            </w:pPr>
            <w:r>
              <w:rPr>
                <w:rFonts w:asciiTheme="minorHAnsi" w:hAnsiTheme="minorHAnsi" w:cs="Arial"/>
                <w:sz w:val="22"/>
                <w:szCs w:val="22"/>
                <w:lang w:val="en-IE"/>
              </w:rPr>
              <w:t xml:space="preserve">                      </w:t>
            </w:r>
            <w:r w:rsidRPr="00297EFD">
              <w:rPr>
                <w:rFonts w:asciiTheme="minorHAnsi" w:hAnsiTheme="minorHAnsi" w:cs="Arial"/>
                <w:sz w:val="22"/>
                <w:szCs w:val="22"/>
                <w:lang w:val="en-IE"/>
              </w:rPr>
              <w:t>/*/Consignment/Incident/</w:t>
            </w:r>
            <w:proofErr w:type="spellStart"/>
            <w:r w:rsidRPr="00297EFD">
              <w:rPr>
                <w:rFonts w:asciiTheme="minorHAnsi" w:hAnsiTheme="minorHAnsi" w:cs="Arial"/>
                <w:sz w:val="22"/>
                <w:szCs w:val="22"/>
                <w:lang w:val="en-IE"/>
              </w:rPr>
              <w:t>TransportEquipment</w:t>
            </w:r>
            <w:proofErr w:type="spellEnd"/>
            <w:r w:rsidRPr="00297EFD">
              <w:rPr>
                <w:rFonts w:asciiTheme="minorHAnsi" w:hAnsiTheme="minorHAnsi" w:cs="Arial"/>
                <w:sz w:val="22"/>
                <w:szCs w:val="22"/>
                <w:lang w:val="en-IE"/>
              </w:rPr>
              <w:t xml:space="preserve"> = "R" </w:t>
            </w:r>
          </w:p>
          <w:p w14:paraId="61B83BFE" w14:textId="1F973B87" w:rsidR="00B20467" w:rsidRPr="00297EFD" w:rsidRDefault="00B20467" w:rsidP="00B20467">
            <w:pPr>
              <w:rPr>
                <w:rFonts w:asciiTheme="minorHAnsi" w:hAnsiTheme="minorHAnsi" w:cs="Arial"/>
                <w:sz w:val="22"/>
                <w:szCs w:val="22"/>
                <w:lang w:val="en-IE"/>
              </w:rPr>
            </w:pPr>
            <w:r>
              <w:rPr>
                <w:rFonts w:asciiTheme="minorHAnsi" w:hAnsiTheme="minorHAnsi" w:cs="Arial"/>
                <w:sz w:val="22"/>
                <w:szCs w:val="22"/>
                <w:lang w:val="en-IE"/>
              </w:rPr>
              <w:t xml:space="preserve">                     </w:t>
            </w:r>
            <w:r w:rsidRPr="00297EFD">
              <w:rPr>
                <w:rFonts w:asciiTheme="minorHAnsi" w:hAnsiTheme="minorHAnsi" w:cs="Arial"/>
                <w:sz w:val="22"/>
                <w:szCs w:val="22"/>
                <w:lang w:val="en-IE"/>
              </w:rPr>
              <w:t xml:space="preserve">/*/Consignment/Incident/Transhipment = </w:t>
            </w:r>
            <w:r w:rsidRPr="00B20467">
              <w:rPr>
                <w:rFonts w:asciiTheme="minorHAnsi" w:hAnsiTheme="minorHAnsi" w:cs="Arial"/>
                <w:sz w:val="22"/>
                <w:szCs w:val="22"/>
                <w:lang w:val="en-IE"/>
              </w:rPr>
              <w:t>“N”</w:t>
            </w:r>
          </w:p>
          <w:p w14:paraId="73E25DD5" w14:textId="411A5AF1" w:rsidR="00B20467" w:rsidRPr="00B20467" w:rsidRDefault="00B20467" w:rsidP="004C60DA">
            <w:pPr>
              <w:pStyle w:val="ListParagraph"/>
              <w:numPr>
                <w:ilvl w:val="0"/>
                <w:numId w:val="2"/>
              </w:numPr>
              <w:rPr>
                <w:rFonts w:asciiTheme="minorHAnsi" w:hAnsiTheme="minorHAnsi" w:cs="Arial"/>
                <w:sz w:val="22"/>
                <w:szCs w:val="22"/>
                <w:lang w:val="en-IE"/>
              </w:rPr>
            </w:pPr>
            <w:r w:rsidRPr="00B20467">
              <w:rPr>
                <w:rFonts w:asciiTheme="minorHAnsi" w:hAnsiTheme="minorHAnsi" w:cs="Arial"/>
                <w:sz w:val="22"/>
                <w:szCs w:val="22"/>
                <w:lang w:val="en-IE"/>
              </w:rPr>
              <w:t>/*/Consignment/Incident/code is in SET {3, 6}</w:t>
            </w:r>
          </w:p>
          <w:p w14:paraId="4E36970F" w14:textId="280DB3C6" w:rsidR="00B20467" w:rsidRPr="00297EFD" w:rsidRDefault="00B20467" w:rsidP="00B20467">
            <w:pPr>
              <w:rPr>
                <w:rFonts w:asciiTheme="minorHAnsi" w:hAnsiTheme="minorHAnsi" w:cs="Arial"/>
                <w:sz w:val="22"/>
                <w:szCs w:val="22"/>
                <w:lang w:val="en-IE"/>
              </w:rPr>
            </w:pPr>
            <w:r>
              <w:rPr>
                <w:rFonts w:asciiTheme="minorHAnsi" w:hAnsiTheme="minorHAnsi" w:cs="Arial"/>
                <w:sz w:val="22"/>
                <w:szCs w:val="22"/>
                <w:lang w:val="en-IE"/>
              </w:rPr>
              <w:t xml:space="preserve">                   </w:t>
            </w:r>
            <w:r w:rsidRPr="00297EFD">
              <w:rPr>
                <w:rFonts w:asciiTheme="minorHAnsi" w:hAnsiTheme="minorHAnsi" w:cs="Arial"/>
                <w:sz w:val="22"/>
                <w:szCs w:val="22"/>
                <w:lang w:val="en-IE"/>
              </w:rPr>
              <w:t xml:space="preserve"> /*/Consignment/Incident/</w:t>
            </w:r>
            <w:proofErr w:type="spellStart"/>
            <w:r w:rsidRPr="00297EFD">
              <w:rPr>
                <w:rFonts w:asciiTheme="minorHAnsi" w:hAnsiTheme="minorHAnsi" w:cs="Arial"/>
                <w:sz w:val="22"/>
                <w:szCs w:val="22"/>
                <w:lang w:val="en-IE"/>
              </w:rPr>
              <w:t>TransportEquipment</w:t>
            </w:r>
            <w:proofErr w:type="spellEnd"/>
            <w:r w:rsidRPr="00297EFD">
              <w:rPr>
                <w:rFonts w:asciiTheme="minorHAnsi" w:hAnsiTheme="minorHAnsi" w:cs="Arial"/>
                <w:sz w:val="22"/>
                <w:szCs w:val="22"/>
                <w:lang w:val="en-IE"/>
              </w:rPr>
              <w:t xml:space="preserve"> = "O"</w:t>
            </w:r>
          </w:p>
          <w:p w14:paraId="1F4DFCD5" w14:textId="351B6646" w:rsidR="00B20467" w:rsidRPr="00297EFD" w:rsidRDefault="00B20467" w:rsidP="00B20467">
            <w:pPr>
              <w:rPr>
                <w:rFonts w:asciiTheme="minorHAnsi" w:hAnsiTheme="minorHAnsi" w:cs="Arial"/>
                <w:sz w:val="22"/>
                <w:szCs w:val="22"/>
                <w:lang w:val="en-IE"/>
              </w:rPr>
            </w:pPr>
            <w:r>
              <w:rPr>
                <w:rFonts w:asciiTheme="minorHAnsi" w:hAnsiTheme="minorHAnsi" w:cs="Arial"/>
                <w:sz w:val="22"/>
                <w:szCs w:val="22"/>
                <w:lang w:val="en-IE"/>
              </w:rPr>
              <w:t xml:space="preserve">                   </w:t>
            </w:r>
            <w:r w:rsidRPr="00297EFD">
              <w:rPr>
                <w:rFonts w:asciiTheme="minorHAnsi" w:hAnsiTheme="minorHAnsi" w:cs="Arial"/>
                <w:sz w:val="22"/>
                <w:szCs w:val="22"/>
                <w:lang w:val="en-IE"/>
              </w:rPr>
              <w:t>/*/Consignment/Incident/Transhipment = "R"</w:t>
            </w:r>
          </w:p>
          <w:p w14:paraId="656C9BD5" w14:textId="6FB6BDDA" w:rsidR="00B20467" w:rsidRPr="00B20467" w:rsidRDefault="00B20467" w:rsidP="004C60DA">
            <w:pPr>
              <w:pStyle w:val="ListParagraph"/>
              <w:numPr>
                <w:ilvl w:val="0"/>
                <w:numId w:val="2"/>
              </w:numPr>
              <w:rPr>
                <w:rFonts w:asciiTheme="minorHAnsi" w:hAnsiTheme="minorHAnsi" w:cs="Arial"/>
                <w:sz w:val="22"/>
                <w:szCs w:val="22"/>
                <w:lang w:val="en-IE"/>
              </w:rPr>
            </w:pPr>
            <w:r w:rsidRPr="00B20467">
              <w:rPr>
                <w:rFonts w:asciiTheme="minorHAnsi" w:hAnsiTheme="minorHAnsi" w:cs="Arial"/>
                <w:sz w:val="22"/>
                <w:szCs w:val="22"/>
                <w:lang w:val="en-IE"/>
              </w:rPr>
              <w:t>/*/Consignment/Incident/code is in SET {</w:t>
            </w:r>
            <w:r>
              <w:rPr>
                <w:rFonts w:asciiTheme="minorHAnsi" w:hAnsiTheme="minorHAnsi" w:cs="Arial"/>
                <w:sz w:val="22"/>
                <w:szCs w:val="22"/>
                <w:lang w:val="en-IE"/>
              </w:rPr>
              <w:t>1</w:t>
            </w:r>
            <w:r w:rsidRPr="00B20467">
              <w:rPr>
                <w:rFonts w:asciiTheme="minorHAnsi" w:hAnsiTheme="minorHAnsi" w:cs="Arial"/>
                <w:sz w:val="22"/>
                <w:szCs w:val="22"/>
                <w:lang w:val="en-IE"/>
              </w:rPr>
              <w:t xml:space="preserve">, </w:t>
            </w:r>
            <w:r>
              <w:rPr>
                <w:rFonts w:asciiTheme="minorHAnsi" w:hAnsiTheme="minorHAnsi" w:cs="Arial"/>
                <w:sz w:val="22"/>
                <w:szCs w:val="22"/>
                <w:lang w:val="en-IE"/>
              </w:rPr>
              <w:t>5</w:t>
            </w:r>
            <w:r w:rsidRPr="00B20467">
              <w:rPr>
                <w:rFonts w:asciiTheme="minorHAnsi" w:hAnsiTheme="minorHAnsi" w:cs="Arial"/>
                <w:sz w:val="22"/>
                <w:szCs w:val="22"/>
                <w:lang w:val="en-IE"/>
              </w:rPr>
              <w:t>}</w:t>
            </w:r>
          </w:p>
          <w:p w14:paraId="12A31AD1" w14:textId="078BF28B" w:rsidR="00B20467" w:rsidRPr="00297EFD" w:rsidRDefault="00B20467" w:rsidP="00B20467">
            <w:pPr>
              <w:rPr>
                <w:rFonts w:asciiTheme="minorHAnsi" w:hAnsiTheme="minorHAnsi" w:cs="Arial"/>
                <w:sz w:val="22"/>
                <w:szCs w:val="22"/>
                <w:lang w:val="en-IE"/>
              </w:rPr>
            </w:pPr>
            <w:r>
              <w:rPr>
                <w:rFonts w:asciiTheme="minorHAnsi" w:hAnsiTheme="minorHAnsi" w:cs="Arial"/>
                <w:sz w:val="22"/>
                <w:szCs w:val="22"/>
                <w:lang w:val="en-IE"/>
              </w:rPr>
              <w:t xml:space="preserve">                   </w:t>
            </w:r>
            <w:r w:rsidRPr="00297EFD">
              <w:rPr>
                <w:rFonts w:asciiTheme="minorHAnsi" w:hAnsiTheme="minorHAnsi" w:cs="Arial"/>
                <w:sz w:val="22"/>
                <w:szCs w:val="22"/>
                <w:lang w:val="en-IE"/>
              </w:rPr>
              <w:t xml:space="preserve"> /*/Consignment/Incident/</w:t>
            </w:r>
            <w:proofErr w:type="spellStart"/>
            <w:r w:rsidRPr="00297EFD">
              <w:rPr>
                <w:rFonts w:asciiTheme="minorHAnsi" w:hAnsiTheme="minorHAnsi" w:cs="Arial"/>
                <w:sz w:val="22"/>
                <w:szCs w:val="22"/>
                <w:lang w:val="en-IE"/>
              </w:rPr>
              <w:t>TransportEquipment</w:t>
            </w:r>
            <w:proofErr w:type="spellEnd"/>
            <w:r w:rsidRPr="00297EFD">
              <w:rPr>
                <w:rFonts w:asciiTheme="minorHAnsi" w:hAnsiTheme="minorHAnsi" w:cs="Arial"/>
                <w:sz w:val="22"/>
                <w:szCs w:val="22"/>
                <w:lang w:val="en-IE"/>
              </w:rPr>
              <w:t xml:space="preserve"> = "</w:t>
            </w:r>
            <w:r>
              <w:rPr>
                <w:rFonts w:asciiTheme="minorHAnsi" w:hAnsiTheme="minorHAnsi" w:cs="Arial"/>
                <w:sz w:val="22"/>
                <w:szCs w:val="22"/>
                <w:lang w:val="en-IE"/>
              </w:rPr>
              <w:t>N</w:t>
            </w:r>
            <w:r w:rsidRPr="00297EFD">
              <w:rPr>
                <w:rFonts w:asciiTheme="minorHAnsi" w:hAnsiTheme="minorHAnsi" w:cs="Arial"/>
                <w:sz w:val="22"/>
                <w:szCs w:val="22"/>
                <w:lang w:val="en-IE"/>
              </w:rPr>
              <w:t>"</w:t>
            </w:r>
          </w:p>
          <w:p w14:paraId="0821FAC7" w14:textId="0F856D71" w:rsidR="008622E1" w:rsidRDefault="00B20467" w:rsidP="00967222">
            <w:pPr>
              <w:rPr>
                <w:rFonts w:asciiTheme="minorHAnsi" w:hAnsiTheme="minorHAnsi" w:cs="Arial"/>
                <w:sz w:val="22"/>
                <w:szCs w:val="22"/>
                <w:lang w:val="en-IE"/>
              </w:rPr>
            </w:pPr>
            <w:r>
              <w:rPr>
                <w:rFonts w:asciiTheme="minorHAnsi" w:hAnsiTheme="minorHAnsi" w:cs="Arial"/>
                <w:sz w:val="22"/>
                <w:szCs w:val="22"/>
                <w:lang w:val="en-IE"/>
              </w:rPr>
              <w:t xml:space="preserve">                   </w:t>
            </w:r>
            <w:r w:rsidRPr="00297EFD">
              <w:rPr>
                <w:rFonts w:asciiTheme="minorHAnsi" w:hAnsiTheme="minorHAnsi" w:cs="Arial"/>
                <w:sz w:val="22"/>
                <w:szCs w:val="22"/>
                <w:lang w:val="en-IE"/>
              </w:rPr>
              <w:t>/*/Consignment/Incident/Transhipment = "</w:t>
            </w:r>
            <w:r>
              <w:rPr>
                <w:rFonts w:asciiTheme="minorHAnsi" w:hAnsiTheme="minorHAnsi" w:cs="Arial"/>
                <w:sz w:val="22"/>
                <w:szCs w:val="22"/>
                <w:lang w:val="en-IE"/>
              </w:rPr>
              <w:t>N</w:t>
            </w:r>
            <w:r w:rsidRPr="00297EFD">
              <w:rPr>
                <w:rFonts w:asciiTheme="minorHAnsi" w:hAnsiTheme="minorHAnsi" w:cs="Arial"/>
                <w:sz w:val="22"/>
                <w:szCs w:val="22"/>
                <w:lang w:val="en-IE"/>
              </w:rPr>
              <w:t>"</w:t>
            </w:r>
          </w:p>
          <w:p w14:paraId="0CC43DED" w14:textId="5F887793" w:rsidR="00B20467" w:rsidRDefault="00B20467" w:rsidP="00967222">
            <w:pPr>
              <w:rPr>
                <w:rFonts w:asciiTheme="minorHAnsi" w:hAnsiTheme="minorHAnsi" w:cs="Arial"/>
                <w:sz w:val="22"/>
                <w:szCs w:val="22"/>
                <w:lang w:val="en-IE"/>
              </w:rPr>
            </w:pPr>
          </w:p>
          <w:p w14:paraId="7F0A73E3" w14:textId="5E20490C" w:rsidR="00B20467" w:rsidRDefault="00B20467" w:rsidP="00B20467">
            <w:pPr>
              <w:rPr>
                <w:rFonts w:asciiTheme="minorHAnsi" w:hAnsiTheme="minorHAnsi" w:cs="Arial"/>
                <w:sz w:val="22"/>
                <w:szCs w:val="22"/>
                <w:lang w:val="en-IE"/>
              </w:rPr>
            </w:pPr>
            <w:r>
              <w:rPr>
                <w:rFonts w:asciiTheme="minorHAnsi" w:hAnsiTheme="minorHAnsi" w:cs="Arial"/>
                <w:sz w:val="22"/>
                <w:szCs w:val="22"/>
                <w:lang w:val="en-IE"/>
              </w:rPr>
              <w:t>Furthermore, a</w:t>
            </w:r>
            <w:r w:rsidRPr="006A1FF4">
              <w:rPr>
                <w:rFonts w:asciiTheme="minorHAnsi" w:hAnsiTheme="minorHAnsi" w:cs="Arial"/>
                <w:sz w:val="22"/>
                <w:szCs w:val="22"/>
                <w:lang w:val="en-IE"/>
              </w:rPr>
              <w:t>ccording to Condition C0820, in case the /*/Consignment/Incident/Transhipment/</w:t>
            </w:r>
            <w:proofErr w:type="spellStart"/>
            <w:r w:rsidRPr="006A1FF4">
              <w:rPr>
                <w:rFonts w:asciiTheme="minorHAnsi" w:hAnsiTheme="minorHAnsi" w:cs="Arial"/>
                <w:sz w:val="22"/>
                <w:szCs w:val="22"/>
                <w:lang w:val="en-IE"/>
              </w:rPr>
              <w:t>containerIndicator</w:t>
            </w:r>
            <w:proofErr w:type="spellEnd"/>
            <w:r w:rsidRPr="006A1FF4">
              <w:rPr>
                <w:rFonts w:asciiTheme="minorHAnsi" w:hAnsiTheme="minorHAnsi" w:cs="Arial"/>
                <w:sz w:val="22"/>
                <w:szCs w:val="22"/>
                <w:lang w:val="en-IE"/>
              </w:rPr>
              <w:t xml:space="preserve"> is EQUAL to '1' THEN /*/Consignment/Incident/TransportEquipment/containerIdentificationNumber is Required. As a result, </w:t>
            </w:r>
            <w:r>
              <w:rPr>
                <w:rFonts w:asciiTheme="minorHAnsi" w:hAnsiTheme="minorHAnsi" w:cs="Arial"/>
                <w:sz w:val="22"/>
                <w:szCs w:val="22"/>
                <w:lang w:val="en-IE"/>
              </w:rPr>
              <w:t xml:space="preserve">in this case, </w:t>
            </w:r>
            <w:r w:rsidRPr="006A1FF4">
              <w:rPr>
                <w:rFonts w:asciiTheme="minorHAnsi" w:hAnsiTheme="minorHAnsi" w:cs="Arial"/>
                <w:sz w:val="22"/>
                <w:szCs w:val="22"/>
                <w:lang w:val="en-IE"/>
              </w:rPr>
              <w:t>the Data Group /*/Consignment/Incident/</w:t>
            </w:r>
            <w:proofErr w:type="spellStart"/>
            <w:r w:rsidRPr="006A1FF4">
              <w:rPr>
                <w:rFonts w:asciiTheme="minorHAnsi" w:hAnsiTheme="minorHAnsi" w:cs="Arial"/>
                <w:sz w:val="22"/>
                <w:szCs w:val="22"/>
                <w:lang w:val="en-IE"/>
              </w:rPr>
              <w:t>TransportEquipment</w:t>
            </w:r>
            <w:proofErr w:type="spellEnd"/>
            <w:r w:rsidRPr="006A1FF4">
              <w:rPr>
                <w:rFonts w:asciiTheme="minorHAnsi" w:hAnsiTheme="minorHAnsi" w:cs="Arial"/>
                <w:sz w:val="22"/>
                <w:szCs w:val="22"/>
                <w:lang w:val="en-IE"/>
              </w:rPr>
              <w:t xml:space="preserve"> shall be Required</w:t>
            </w:r>
            <w:r w:rsidR="005150AA">
              <w:rPr>
                <w:rFonts w:asciiTheme="minorHAnsi" w:hAnsiTheme="minorHAnsi" w:cs="Arial"/>
                <w:sz w:val="22"/>
                <w:szCs w:val="22"/>
                <w:lang w:val="en-IE"/>
              </w:rPr>
              <w:t xml:space="preserve"> technically in order to fill in the included Data Item </w:t>
            </w:r>
            <w:r w:rsidR="005150AA" w:rsidRPr="006A1FF4">
              <w:rPr>
                <w:rFonts w:asciiTheme="minorHAnsi" w:hAnsiTheme="minorHAnsi" w:cs="Arial"/>
                <w:sz w:val="22"/>
                <w:szCs w:val="22"/>
                <w:lang w:val="en-IE"/>
              </w:rPr>
              <w:t>/*/Consignment/Incident/TransportEquipment/containerIdentificationNumbe</w:t>
            </w:r>
            <w:r w:rsidR="005150AA">
              <w:rPr>
                <w:rFonts w:asciiTheme="minorHAnsi" w:hAnsiTheme="minorHAnsi" w:cs="Arial"/>
                <w:sz w:val="22"/>
                <w:szCs w:val="22"/>
                <w:lang w:val="en-IE"/>
              </w:rPr>
              <w:t xml:space="preserve">r. The Data Item is present under the Data Group </w:t>
            </w:r>
            <w:r w:rsidR="005150AA" w:rsidRPr="006A1FF4">
              <w:rPr>
                <w:rFonts w:asciiTheme="minorHAnsi" w:hAnsiTheme="minorHAnsi" w:cs="Arial"/>
                <w:sz w:val="22"/>
                <w:szCs w:val="22"/>
                <w:lang w:val="en-IE"/>
              </w:rPr>
              <w:t>/*/Consignment/Incident/</w:t>
            </w:r>
            <w:proofErr w:type="spellStart"/>
            <w:r w:rsidR="005150AA" w:rsidRPr="006A1FF4">
              <w:rPr>
                <w:rFonts w:asciiTheme="minorHAnsi" w:hAnsiTheme="minorHAnsi" w:cs="Arial"/>
                <w:sz w:val="22"/>
                <w:szCs w:val="22"/>
                <w:lang w:val="en-IE"/>
              </w:rPr>
              <w:t>TransportEquipment</w:t>
            </w:r>
            <w:proofErr w:type="spellEnd"/>
            <w:r w:rsidR="005150AA">
              <w:rPr>
                <w:rFonts w:asciiTheme="minorHAnsi" w:hAnsiTheme="minorHAnsi" w:cs="Arial"/>
                <w:sz w:val="22"/>
                <w:szCs w:val="22"/>
                <w:lang w:val="en-IE"/>
              </w:rPr>
              <w:t xml:space="preserve"> based on the message structure.</w:t>
            </w:r>
          </w:p>
          <w:p w14:paraId="140EF22E" w14:textId="77777777" w:rsidR="00B20467" w:rsidRPr="006A1FF4" w:rsidRDefault="00B20467" w:rsidP="00B20467">
            <w:pPr>
              <w:rPr>
                <w:rFonts w:asciiTheme="minorHAnsi" w:hAnsiTheme="minorHAnsi" w:cs="Arial"/>
                <w:sz w:val="22"/>
                <w:szCs w:val="22"/>
                <w:lang w:val="en-IE"/>
              </w:rPr>
            </w:pPr>
          </w:p>
          <w:p w14:paraId="4F0CC9CB" w14:textId="38719C9A" w:rsidR="00B20467" w:rsidRDefault="00B20467" w:rsidP="00B20467">
            <w:pPr>
              <w:rPr>
                <w:rFonts w:asciiTheme="minorHAnsi" w:hAnsiTheme="minorHAnsi" w:cs="Arial"/>
                <w:sz w:val="22"/>
                <w:szCs w:val="22"/>
                <w:lang w:val="en-IE"/>
              </w:rPr>
            </w:pPr>
            <w:r w:rsidRPr="006A1FF4">
              <w:rPr>
                <w:rFonts w:asciiTheme="minorHAnsi" w:hAnsiTheme="minorHAnsi" w:cs="Arial"/>
                <w:sz w:val="22"/>
                <w:szCs w:val="22"/>
                <w:lang w:val="en-IE"/>
              </w:rPr>
              <w:t xml:space="preserve">Although, </w:t>
            </w:r>
            <w:r w:rsidR="005150AA">
              <w:rPr>
                <w:rFonts w:asciiTheme="minorHAnsi" w:hAnsiTheme="minorHAnsi" w:cs="Arial"/>
                <w:sz w:val="22"/>
                <w:szCs w:val="22"/>
                <w:lang w:val="en-IE"/>
              </w:rPr>
              <w:t xml:space="preserve">according to the current wording of C0240, </w:t>
            </w:r>
            <w:r w:rsidRPr="006A1FF4">
              <w:rPr>
                <w:rFonts w:asciiTheme="minorHAnsi" w:hAnsiTheme="minorHAnsi" w:cs="Arial"/>
                <w:sz w:val="22"/>
                <w:szCs w:val="22"/>
                <w:lang w:val="en-IE"/>
              </w:rPr>
              <w:t>the Data Group /*/Consignment/Incident/</w:t>
            </w:r>
            <w:proofErr w:type="spellStart"/>
            <w:r w:rsidRPr="006A1FF4">
              <w:rPr>
                <w:rFonts w:asciiTheme="minorHAnsi" w:hAnsiTheme="minorHAnsi" w:cs="Arial"/>
                <w:sz w:val="22"/>
                <w:szCs w:val="22"/>
                <w:lang w:val="en-IE"/>
              </w:rPr>
              <w:t>TransportEquipment</w:t>
            </w:r>
            <w:proofErr w:type="spellEnd"/>
            <w:r w:rsidRPr="006A1FF4">
              <w:rPr>
                <w:rFonts w:asciiTheme="minorHAnsi" w:hAnsiTheme="minorHAnsi" w:cs="Arial"/>
                <w:sz w:val="22"/>
                <w:szCs w:val="22"/>
                <w:lang w:val="en-IE"/>
              </w:rPr>
              <w:t xml:space="preserve"> is </w:t>
            </w:r>
            <w:r w:rsidR="005150AA">
              <w:rPr>
                <w:rFonts w:asciiTheme="minorHAnsi" w:hAnsiTheme="minorHAnsi" w:cs="Arial"/>
                <w:sz w:val="22"/>
                <w:szCs w:val="22"/>
                <w:lang w:val="en-IE"/>
              </w:rPr>
              <w:t xml:space="preserve">in general </w:t>
            </w:r>
            <w:r w:rsidRPr="006A1FF4">
              <w:rPr>
                <w:rFonts w:asciiTheme="minorHAnsi" w:hAnsiTheme="minorHAnsi" w:cs="Arial"/>
                <w:sz w:val="22"/>
                <w:szCs w:val="22"/>
                <w:lang w:val="en-IE"/>
              </w:rPr>
              <w:t>Optional except of the case that the /*/Incident/code is EQUAL to ‘2’</w:t>
            </w:r>
            <w:r w:rsidR="005150AA">
              <w:rPr>
                <w:rFonts w:asciiTheme="minorHAnsi" w:hAnsiTheme="minorHAnsi" w:cs="Arial"/>
                <w:sz w:val="22"/>
                <w:szCs w:val="22"/>
                <w:lang w:val="en-IE"/>
              </w:rPr>
              <w:t>.</w:t>
            </w:r>
            <w:r w:rsidR="005A2E18">
              <w:rPr>
                <w:rFonts w:asciiTheme="minorHAnsi" w:hAnsiTheme="minorHAnsi" w:cs="Arial"/>
                <w:sz w:val="22"/>
                <w:szCs w:val="22"/>
                <w:lang w:val="en-IE"/>
              </w:rPr>
              <w:t xml:space="preserve"> In addition, there is not dependency between the Data Group and the Data Item </w:t>
            </w:r>
            <w:r w:rsidR="005A2E18" w:rsidRPr="006A1FF4">
              <w:rPr>
                <w:rFonts w:asciiTheme="minorHAnsi" w:hAnsiTheme="minorHAnsi" w:cs="Arial"/>
                <w:sz w:val="22"/>
                <w:szCs w:val="22"/>
                <w:lang w:val="en-IE"/>
              </w:rPr>
              <w:t>/*/Consignment/Incident/TransportEquipment/containerIdentificationNumbe</w:t>
            </w:r>
            <w:r w:rsidR="005A2E18">
              <w:rPr>
                <w:rFonts w:asciiTheme="minorHAnsi" w:hAnsiTheme="minorHAnsi" w:cs="Arial"/>
                <w:sz w:val="22"/>
                <w:szCs w:val="22"/>
                <w:lang w:val="en-IE"/>
              </w:rPr>
              <w:t>r.</w:t>
            </w:r>
          </w:p>
          <w:p w14:paraId="037BFA7D" w14:textId="5A9B0B8F" w:rsidR="00B20467" w:rsidRDefault="00B20467" w:rsidP="00B20467">
            <w:pPr>
              <w:rPr>
                <w:rFonts w:asciiTheme="minorHAnsi" w:hAnsiTheme="minorHAnsi" w:cs="Arial"/>
                <w:sz w:val="22"/>
                <w:szCs w:val="22"/>
                <w:lang w:val="en-IE"/>
              </w:rPr>
            </w:pPr>
            <w:r>
              <w:rPr>
                <w:rFonts w:asciiTheme="minorHAnsi" w:hAnsiTheme="minorHAnsi" w:cs="Arial"/>
                <w:sz w:val="22"/>
                <w:szCs w:val="22"/>
                <w:lang w:val="en-IE"/>
              </w:rPr>
              <w:lastRenderedPageBreak/>
              <w:t xml:space="preserve">For this reason, a </w:t>
            </w:r>
            <w:r w:rsidRPr="00F37F82">
              <w:rPr>
                <w:rFonts w:asciiTheme="minorHAnsi" w:hAnsiTheme="minorHAnsi" w:cs="Arial"/>
                <w:b/>
                <w:bCs/>
                <w:sz w:val="22"/>
                <w:szCs w:val="22"/>
                <w:u w:val="single"/>
                <w:lang w:val="en-IE"/>
              </w:rPr>
              <w:t>new Condition</w:t>
            </w:r>
            <w:r w:rsidRPr="006A1FF4">
              <w:rPr>
                <w:rFonts w:asciiTheme="minorHAnsi" w:hAnsiTheme="minorHAnsi" w:cs="Arial"/>
                <w:sz w:val="22"/>
                <w:szCs w:val="22"/>
                <w:lang w:val="en-IE"/>
              </w:rPr>
              <w:t xml:space="preserve"> shall be introduced and assigned on the Data Group /*/Consignment/Incident/</w:t>
            </w:r>
            <w:proofErr w:type="spellStart"/>
            <w:r w:rsidRPr="006A1FF4">
              <w:rPr>
                <w:rFonts w:asciiTheme="minorHAnsi" w:hAnsiTheme="minorHAnsi" w:cs="Arial"/>
                <w:sz w:val="22"/>
                <w:szCs w:val="22"/>
                <w:lang w:val="en-IE"/>
              </w:rPr>
              <w:t>TransportEquipment</w:t>
            </w:r>
            <w:proofErr w:type="spellEnd"/>
            <w:r w:rsidRPr="006A1FF4">
              <w:rPr>
                <w:rFonts w:asciiTheme="minorHAnsi" w:hAnsiTheme="minorHAnsi" w:cs="Arial"/>
                <w:sz w:val="22"/>
                <w:szCs w:val="22"/>
                <w:lang w:val="en-IE"/>
              </w:rPr>
              <w:t xml:space="preserve">, in order to </w:t>
            </w:r>
            <w:r>
              <w:rPr>
                <w:rFonts w:asciiTheme="minorHAnsi" w:hAnsiTheme="minorHAnsi" w:cs="Arial"/>
                <w:sz w:val="22"/>
                <w:szCs w:val="22"/>
                <w:lang w:val="en-IE"/>
              </w:rPr>
              <w:t>set the</w:t>
            </w:r>
            <w:r w:rsidRPr="006A1FF4">
              <w:rPr>
                <w:rFonts w:asciiTheme="minorHAnsi" w:hAnsiTheme="minorHAnsi" w:cs="Arial"/>
                <w:sz w:val="22"/>
                <w:szCs w:val="22"/>
                <w:lang w:val="en-IE"/>
              </w:rPr>
              <w:t xml:space="preserve"> optionality of Data Group </w:t>
            </w:r>
            <w:r>
              <w:rPr>
                <w:rFonts w:asciiTheme="minorHAnsi" w:hAnsiTheme="minorHAnsi" w:cs="Arial"/>
                <w:sz w:val="22"/>
                <w:szCs w:val="22"/>
                <w:lang w:val="en-IE"/>
              </w:rPr>
              <w:t xml:space="preserve">to </w:t>
            </w:r>
            <w:r w:rsidRPr="006A1FF4">
              <w:rPr>
                <w:rFonts w:asciiTheme="minorHAnsi" w:hAnsiTheme="minorHAnsi" w:cs="Arial"/>
                <w:sz w:val="22"/>
                <w:szCs w:val="22"/>
                <w:lang w:val="en-IE"/>
              </w:rPr>
              <w:t>‘Required’, in case the /*/Consignment/Incident/Transhipment/</w:t>
            </w:r>
            <w:proofErr w:type="spellStart"/>
            <w:r w:rsidRPr="006A1FF4">
              <w:rPr>
                <w:rFonts w:asciiTheme="minorHAnsi" w:hAnsiTheme="minorHAnsi" w:cs="Arial"/>
                <w:sz w:val="22"/>
                <w:szCs w:val="22"/>
                <w:lang w:val="en-IE"/>
              </w:rPr>
              <w:t>containerIndicator</w:t>
            </w:r>
            <w:proofErr w:type="spellEnd"/>
            <w:r w:rsidRPr="006A1FF4">
              <w:rPr>
                <w:rFonts w:asciiTheme="minorHAnsi" w:hAnsiTheme="minorHAnsi" w:cs="Arial"/>
                <w:sz w:val="22"/>
                <w:szCs w:val="22"/>
                <w:lang w:val="en-IE"/>
              </w:rPr>
              <w:t xml:space="preserve"> is equal to ‘1’. Furthermore, a </w:t>
            </w:r>
            <w:r w:rsidR="00F37F82" w:rsidRPr="00F37F82">
              <w:rPr>
                <w:rFonts w:asciiTheme="minorHAnsi" w:hAnsiTheme="minorHAnsi" w:cs="Arial"/>
                <w:b/>
                <w:bCs/>
                <w:sz w:val="22"/>
                <w:szCs w:val="22"/>
                <w:u w:val="single"/>
                <w:lang w:val="en-IE"/>
              </w:rPr>
              <w:t xml:space="preserve">new </w:t>
            </w:r>
            <w:r w:rsidRPr="00F37F82">
              <w:rPr>
                <w:rFonts w:asciiTheme="minorHAnsi" w:hAnsiTheme="minorHAnsi" w:cs="Arial"/>
                <w:b/>
                <w:bCs/>
                <w:sz w:val="22"/>
                <w:szCs w:val="22"/>
                <w:u w:val="single"/>
                <w:lang w:val="en-IE"/>
              </w:rPr>
              <w:t>Sequencing Rule</w:t>
            </w:r>
            <w:r w:rsidRPr="006A1FF4">
              <w:rPr>
                <w:rFonts w:asciiTheme="minorHAnsi" w:hAnsiTheme="minorHAnsi" w:cs="Arial"/>
                <w:sz w:val="22"/>
                <w:szCs w:val="22"/>
                <w:lang w:val="en-IE"/>
              </w:rPr>
              <w:t xml:space="preserve"> shall be created </w:t>
            </w:r>
            <w:r>
              <w:rPr>
                <w:rFonts w:asciiTheme="minorHAnsi" w:hAnsiTheme="minorHAnsi" w:cs="Arial"/>
                <w:sz w:val="22"/>
                <w:szCs w:val="22"/>
                <w:lang w:val="en-IE"/>
              </w:rPr>
              <w:t xml:space="preserve">to set the </w:t>
            </w:r>
            <w:r w:rsidRPr="006A1FF4">
              <w:rPr>
                <w:rFonts w:asciiTheme="minorHAnsi" w:hAnsiTheme="minorHAnsi" w:cs="Arial"/>
                <w:sz w:val="22"/>
                <w:szCs w:val="22"/>
                <w:lang w:val="en-IE"/>
              </w:rPr>
              <w:t>validation order of C0240 and the new Condition.</w:t>
            </w:r>
          </w:p>
          <w:p w14:paraId="46453C64" w14:textId="77777777" w:rsidR="00B20467" w:rsidRDefault="00B20467" w:rsidP="00B20467">
            <w:pPr>
              <w:rPr>
                <w:rFonts w:asciiTheme="minorHAnsi" w:hAnsiTheme="minorHAnsi" w:cs="Arial"/>
                <w:sz w:val="22"/>
                <w:szCs w:val="22"/>
                <w:lang w:val="en-IE"/>
              </w:rPr>
            </w:pPr>
          </w:p>
          <w:p w14:paraId="692A9DE5" w14:textId="7991A10D" w:rsidR="00B20467" w:rsidRDefault="00B20467" w:rsidP="00B20467">
            <w:pPr>
              <w:rPr>
                <w:rFonts w:asciiTheme="minorHAnsi" w:hAnsiTheme="minorHAnsi" w:cs="Arial"/>
                <w:sz w:val="22"/>
                <w:szCs w:val="22"/>
                <w:lang w:val="en-IE"/>
              </w:rPr>
            </w:pPr>
            <w:r>
              <w:rPr>
                <w:rFonts w:asciiTheme="minorHAnsi" w:hAnsiTheme="minorHAnsi" w:cs="Arial"/>
                <w:sz w:val="22"/>
                <w:szCs w:val="22"/>
                <w:lang w:val="en-IE"/>
              </w:rPr>
              <w:t xml:space="preserve">The proposed numbering for this new Condition </w:t>
            </w:r>
            <w:r>
              <w:rPr>
                <w:rFonts w:asciiTheme="minorHAnsi" w:hAnsiTheme="minorHAnsi" w:cs="Arial"/>
                <w:sz w:val="22"/>
                <w:szCs w:val="22"/>
              </w:rPr>
              <w:t>based on in DDCOM-v20.</w:t>
            </w:r>
            <w:r w:rsidR="005150AA">
              <w:rPr>
                <w:rFonts w:asciiTheme="minorHAnsi" w:hAnsiTheme="minorHAnsi" w:cs="Arial"/>
                <w:sz w:val="22"/>
                <w:szCs w:val="22"/>
              </w:rPr>
              <w:t>3.</w:t>
            </w:r>
            <w:r>
              <w:rPr>
                <w:rFonts w:asciiTheme="minorHAnsi" w:hAnsiTheme="minorHAnsi" w:cs="Arial"/>
                <w:sz w:val="22"/>
                <w:szCs w:val="22"/>
              </w:rPr>
              <w:t xml:space="preserve">0 </w:t>
            </w:r>
            <w:r>
              <w:rPr>
                <w:rFonts w:asciiTheme="minorHAnsi" w:hAnsiTheme="minorHAnsi" w:cs="Arial"/>
                <w:b/>
                <w:bCs/>
                <w:sz w:val="22"/>
                <w:szCs w:val="22"/>
              </w:rPr>
              <w:t>section “IV.4-Numbering Convention for Rules &amp; Conditions (R/C/T/TRT/BRT/S/G) for NCTS-P5 and AES-P1”</w:t>
            </w:r>
            <w:r w:rsidRPr="00044109">
              <w:rPr>
                <w:rFonts w:asciiTheme="minorHAnsi" w:hAnsiTheme="minorHAnsi" w:cs="Arial"/>
                <w:sz w:val="22"/>
                <w:szCs w:val="22"/>
                <w:lang w:val="en-IE"/>
              </w:rPr>
              <w:t>,</w:t>
            </w:r>
            <w:r>
              <w:rPr>
                <w:rFonts w:asciiTheme="minorHAnsi" w:hAnsiTheme="minorHAnsi" w:cs="Arial"/>
                <w:sz w:val="22"/>
                <w:szCs w:val="22"/>
                <w:lang w:val="en-IE"/>
              </w:rPr>
              <w:t xml:space="preserve"> will be </w:t>
            </w:r>
            <w:r w:rsidRPr="0071299E">
              <w:rPr>
                <w:rFonts w:asciiTheme="minorHAnsi" w:hAnsiTheme="minorHAnsi" w:cs="Arial"/>
                <w:b/>
                <w:bCs/>
                <w:sz w:val="22"/>
                <w:szCs w:val="22"/>
                <w:u w:val="single"/>
                <w:lang w:val="en-IE"/>
              </w:rPr>
              <w:t>C0040</w:t>
            </w:r>
            <w:r>
              <w:rPr>
                <w:rFonts w:asciiTheme="minorHAnsi" w:hAnsiTheme="minorHAnsi" w:cs="Arial"/>
                <w:sz w:val="22"/>
                <w:szCs w:val="22"/>
                <w:lang w:val="en-IE"/>
              </w:rPr>
              <w:t xml:space="preserve">. </w:t>
            </w:r>
          </w:p>
          <w:p w14:paraId="4EDF67DD" w14:textId="25E58D5E" w:rsidR="008622E1" w:rsidRDefault="00B20467" w:rsidP="00F37F82">
            <w:pPr>
              <w:rPr>
                <w:rFonts w:asciiTheme="minorHAnsi" w:hAnsiTheme="minorHAnsi" w:cs="Arial"/>
                <w:sz w:val="22"/>
                <w:szCs w:val="22"/>
                <w:lang w:val="en-IE"/>
              </w:rPr>
            </w:pPr>
            <w:r>
              <w:rPr>
                <w:rFonts w:asciiTheme="minorHAnsi" w:hAnsiTheme="minorHAnsi" w:cs="Arial"/>
                <w:sz w:val="22"/>
                <w:szCs w:val="22"/>
                <w:lang w:val="en-IE"/>
              </w:rPr>
              <w:t xml:space="preserve">Furthermore, the proposed numbering for the new Sequencing Rule will be </w:t>
            </w:r>
            <w:r w:rsidRPr="0071299E">
              <w:rPr>
                <w:rFonts w:asciiTheme="minorHAnsi" w:hAnsiTheme="minorHAnsi" w:cs="Arial"/>
                <w:b/>
                <w:bCs/>
                <w:sz w:val="22"/>
                <w:szCs w:val="22"/>
                <w:u w:val="single"/>
                <w:lang w:val="en-IE"/>
              </w:rPr>
              <w:t>S1023</w:t>
            </w:r>
            <w:r>
              <w:rPr>
                <w:rFonts w:asciiTheme="minorHAnsi" w:hAnsiTheme="minorHAnsi" w:cs="Arial"/>
                <w:sz w:val="22"/>
                <w:szCs w:val="22"/>
                <w:lang w:val="en-IE"/>
              </w:rPr>
              <w:t>.</w:t>
            </w:r>
          </w:p>
          <w:p w14:paraId="726D2131" w14:textId="5F9F5108" w:rsidR="00F37F82" w:rsidRDefault="00F37F82" w:rsidP="00F37F82">
            <w:pPr>
              <w:rPr>
                <w:rFonts w:asciiTheme="minorHAnsi" w:hAnsiTheme="minorHAnsi" w:cs="Arial"/>
                <w:sz w:val="22"/>
                <w:szCs w:val="22"/>
                <w:lang w:val="en-IE"/>
              </w:rPr>
            </w:pPr>
          </w:p>
          <w:p w14:paraId="78758609" w14:textId="62DC5925" w:rsidR="00F37F82" w:rsidRDefault="00F37F82" w:rsidP="00F37F82">
            <w:pPr>
              <w:rPr>
                <w:rFonts w:asciiTheme="minorHAnsi" w:hAnsiTheme="minorHAnsi" w:cs="Arial"/>
                <w:sz w:val="22"/>
                <w:szCs w:val="22"/>
              </w:rPr>
            </w:pPr>
            <w:r>
              <w:rPr>
                <w:rFonts w:asciiTheme="minorHAnsi" w:hAnsiTheme="minorHAnsi" w:cs="Arial"/>
                <w:sz w:val="22"/>
                <w:szCs w:val="22"/>
                <w:lang w:val="en-IE"/>
              </w:rPr>
              <w:t xml:space="preserve">In </w:t>
            </w:r>
            <w:r w:rsidRPr="00F37F82">
              <w:rPr>
                <w:rFonts w:asciiTheme="minorHAnsi" w:hAnsiTheme="minorHAnsi" w:cs="Arial"/>
                <w:sz w:val="22"/>
                <w:szCs w:val="22"/>
              </w:rPr>
              <w:t xml:space="preserve">addition, the </w:t>
            </w:r>
            <w:r w:rsidRPr="0010755A">
              <w:rPr>
                <w:rFonts w:asciiTheme="minorHAnsi" w:hAnsiTheme="minorHAnsi" w:cs="Arial"/>
                <w:b/>
                <w:bCs/>
                <w:sz w:val="22"/>
                <w:szCs w:val="22"/>
                <w:u w:val="single"/>
              </w:rPr>
              <w:t>wording of G0029</w:t>
            </w:r>
            <w:r w:rsidRPr="00F37F82">
              <w:rPr>
                <w:rFonts w:asciiTheme="minorHAnsi" w:hAnsiTheme="minorHAnsi" w:cs="Arial"/>
                <w:sz w:val="22"/>
                <w:szCs w:val="22"/>
              </w:rPr>
              <w:t xml:space="preserve"> will be updated, in order to cover also the </w:t>
            </w:r>
            <w:r w:rsidR="004F0835">
              <w:rPr>
                <w:rFonts w:asciiTheme="minorHAnsi" w:hAnsiTheme="minorHAnsi" w:cs="Arial"/>
                <w:sz w:val="22"/>
                <w:szCs w:val="22"/>
              </w:rPr>
              <w:t>scenario where</w:t>
            </w:r>
            <w:r w:rsidRPr="00F37F82">
              <w:rPr>
                <w:rFonts w:asciiTheme="minorHAnsi" w:hAnsiTheme="minorHAnsi" w:cs="Arial"/>
                <w:sz w:val="22"/>
                <w:szCs w:val="22"/>
              </w:rPr>
              <w:t xml:space="preserve"> the &lt;CONSIGNMENT-INCIDENT-</w:t>
            </w:r>
            <w:proofErr w:type="spellStart"/>
            <w:r w:rsidRPr="00F37F82">
              <w:rPr>
                <w:rFonts w:asciiTheme="minorHAnsi" w:hAnsiTheme="minorHAnsi" w:cs="Arial"/>
                <w:sz w:val="22"/>
                <w:szCs w:val="22"/>
              </w:rPr>
              <w:t>TRANSHIPMENT.Container</w:t>
            </w:r>
            <w:proofErr w:type="spellEnd"/>
            <w:r w:rsidRPr="00F37F82">
              <w:rPr>
                <w:rFonts w:asciiTheme="minorHAnsi" w:hAnsiTheme="minorHAnsi" w:cs="Arial"/>
                <w:sz w:val="22"/>
                <w:szCs w:val="22"/>
              </w:rPr>
              <w:t xml:space="preserve"> indicator&gt; should be equal to'1’, in case the goods were initially not containerized and are placed in a container</w:t>
            </w:r>
            <w:r w:rsidR="0010755A" w:rsidRPr="0010755A">
              <w:rPr>
                <w:rFonts w:asciiTheme="minorHAnsi" w:hAnsiTheme="minorHAnsi" w:cs="Arial"/>
                <w:sz w:val="22"/>
                <w:szCs w:val="22"/>
              </w:rPr>
              <w:t xml:space="preserve"> in case of incident</w:t>
            </w:r>
            <w:r w:rsidRPr="00F37F82">
              <w:rPr>
                <w:rFonts w:asciiTheme="minorHAnsi" w:hAnsiTheme="minorHAnsi" w:cs="Arial"/>
                <w:sz w:val="22"/>
                <w:szCs w:val="22"/>
              </w:rPr>
              <w:t xml:space="preserve">. </w:t>
            </w:r>
          </w:p>
          <w:p w14:paraId="4F28989E" w14:textId="76441244" w:rsidR="009E6BEA" w:rsidRPr="009E6BEA" w:rsidRDefault="0010755A" w:rsidP="00D856E3">
            <w:pPr>
              <w:rPr>
                <w:rFonts w:asciiTheme="minorHAnsi" w:hAnsiTheme="minorHAnsi" w:cs="Arial"/>
                <w:sz w:val="22"/>
                <w:szCs w:val="22"/>
              </w:rPr>
            </w:pPr>
            <w:r>
              <w:rPr>
                <w:rFonts w:asciiTheme="minorHAnsi" w:hAnsiTheme="minorHAnsi" w:cs="Arial"/>
                <w:sz w:val="22"/>
                <w:szCs w:val="22"/>
              </w:rPr>
              <w:t xml:space="preserve">Also, </w:t>
            </w:r>
            <w:r w:rsidR="009E6BEA">
              <w:rPr>
                <w:rFonts w:asciiTheme="minorHAnsi" w:hAnsiTheme="minorHAnsi" w:cs="Arial"/>
                <w:sz w:val="22"/>
                <w:szCs w:val="22"/>
              </w:rPr>
              <w:t xml:space="preserve">the wording of </w:t>
            </w:r>
            <w:r>
              <w:rPr>
                <w:rFonts w:asciiTheme="minorHAnsi" w:hAnsiTheme="minorHAnsi" w:cs="Arial"/>
                <w:sz w:val="22"/>
                <w:szCs w:val="22"/>
              </w:rPr>
              <w:t xml:space="preserve">Condition </w:t>
            </w:r>
            <w:r w:rsidRPr="009E6BEA">
              <w:rPr>
                <w:rFonts w:asciiTheme="minorHAnsi" w:hAnsiTheme="minorHAnsi" w:cs="Arial"/>
                <w:b/>
                <w:bCs/>
                <w:sz w:val="22"/>
                <w:szCs w:val="22"/>
                <w:u w:val="single"/>
              </w:rPr>
              <w:t>C0240</w:t>
            </w:r>
            <w:r w:rsidR="009E6BEA">
              <w:rPr>
                <w:rFonts w:asciiTheme="minorHAnsi" w:hAnsiTheme="minorHAnsi" w:cs="Arial"/>
                <w:sz w:val="22"/>
                <w:szCs w:val="22"/>
              </w:rPr>
              <w:t xml:space="preserve"> </w:t>
            </w:r>
            <w:r w:rsidR="009E6BEA" w:rsidRPr="009E6BEA">
              <w:rPr>
                <w:rFonts w:asciiTheme="minorHAnsi" w:hAnsiTheme="minorHAnsi" w:cs="Arial"/>
                <w:sz w:val="22"/>
                <w:szCs w:val="22"/>
              </w:rPr>
              <w:t>will be updated regarding the optionality of Data Groups /*/Consignment/Incident/</w:t>
            </w:r>
            <w:proofErr w:type="spellStart"/>
            <w:r w:rsidR="009E6BEA" w:rsidRPr="009E6BEA">
              <w:rPr>
                <w:rFonts w:asciiTheme="minorHAnsi" w:hAnsiTheme="minorHAnsi" w:cs="Arial"/>
                <w:sz w:val="22"/>
                <w:szCs w:val="22"/>
              </w:rPr>
              <w:t>TransportEquipment</w:t>
            </w:r>
            <w:proofErr w:type="spellEnd"/>
            <w:r w:rsidR="009E6BEA" w:rsidRPr="009E6BEA">
              <w:rPr>
                <w:rFonts w:asciiTheme="minorHAnsi" w:hAnsiTheme="minorHAnsi" w:cs="Arial"/>
                <w:sz w:val="22"/>
                <w:szCs w:val="22"/>
              </w:rPr>
              <w:t xml:space="preserve"> and /*/Consignment/Incident/Transhipment taking into consideration the /*/Consignment/Incident/code</w:t>
            </w:r>
            <w:r w:rsidR="009E6BEA">
              <w:rPr>
                <w:rFonts w:asciiTheme="minorHAnsi" w:hAnsiTheme="minorHAnsi" w:cs="Arial"/>
                <w:sz w:val="22"/>
                <w:szCs w:val="22"/>
              </w:rPr>
              <w:t xml:space="preserve">. </w:t>
            </w:r>
          </w:p>
          <w:p w14:paraId="3EDE8204" w14:textId="792EA99E" w:rsidR="008622E1" w:rsidRPr="009E6BEA" w:rsidRDefault="008622E1" w:rsidP="009A27C0">
            <w:pPr>
              <w:rPr>
                <w:rFonts w:asciiTheme="minorHAnsi" w:hAnsiTheme="minorHAnsi" w:cs="Arial"/>
                <w:sz w:val="22"/>
                <w:szCs w:val="22"/>
              </w:rPr>
            </w:pPr>
          </w:p>
          <w:p w14:paraId="794BEC28" w14:textId="39270608" w:rsidR="009A27C0" w:rsidRDefault="003937A6" w:rsidP="009A27C0">
            <w:pPr>
              <w:rPr>
                <w:rFonts w:asciiTheme="minorHAnsi" w:hAnsiTheme="minorHAnsi" w:cs="Arial"/>
                <w:sz w:val="22"/>
                <w:szCs w:val="22"/>
                <w:lang w:val="en-IE"/>
              </w:rPr>
            </w:pPr>
            <w:r w:rsidRPr="009A27C0">
              <w:rPr>
                <w:rFonts w:asciiTheme="minorHAnsi" w:hAnsiTheme="minorHAnsi" w:cs="Arial"/>
                <w:sz w:val="22"/>
                <w:szCs w:val="22"/>
              </w:rPr>
              <w:t>Furthermore,</w:t>
            </w:r>
            <w:r w:rsidR="00D856E3" w:rsidRPr="009A27C0">
              <w:rPr>
                <w:rFonts w:asciiTheme="minorHAnsi" w:hAnsiTheme="minorHAnsi" w:cs="Arial"/>
                <w:sz w:val="22"/>
                <w:szCs w:val="22"/>
              </w:rPr>
              <w:t xml:space="preserve"> the condition </w:t>
            </w:r>
            <w:r w:rsidR="00D856E3" w:rsidRPr="009A27C0">
              <w:rPr>
                <w:rFonts w:asciiTheme="minorHAnsi" w:hAnsiTheme="minorHAnsi" w:cs="Arial"/>
                <w:b/>
                <w:bCs/>
                <w:sz w:val="22"/>
                <w:szCs w:val="22"/>
                <w:u w:val="single"/>
              </w:rPr>
              <w:t>C0397</w:t>
            </w:r>
            <w:r w:rsidR="00D856E3" w:rsidRPr="009A27C0">
              <w:rPr>
                <w:rFonts w:asciiTheme="minorHAnsi" w:hAnsiTheme="minorHAnsi" w:cs="Arial"/>
                <w:sz w:val="22"/>
                <w:szCs w:val="22"/>
              </w:rPr>
              <w:t xml:space="preserve"> will be redundant due to the aforementioned changes in C0240 and the new C0040. By removing the Condition C0397 from message structure, the optionality of the Data Group</w:t>
            </w:r>
            <w:r w:rsidR="00D856E3" w:rsidRPr="009A27C0">
              <w:rPr>
                <w:rFonts w:asciiTheme="minorHAnsi" w:hAnsiTheme="minorHAnsi" w:cs="Arial"/>
                <w:sz w:val="22"/>
                <w:szCs w:val="22"/>
                <w:lang w:val="en-IE"/>
              </w:rPr>
              <w:t xml:space="preserve"> </w:t>
            </w:r>
            <w:r w:rsidR="00D856E3" w:rsidRPr="009A27C0">
              <w:rPr>
                <w:rFonts w:asciiTheme="minorHAnsi" w:hAnsiTheme="minorHAnsi" w:cs="Arial"/>
                <w:sz w:val="22"/>
                <w:szCs w:val="22"/>
              </w:rPr>
              <w:t>/*/Consignment/Incident/Transhipment/</w:t>
            </w:r>
            <w:proofErr w:type="spellStart"/>
            <w:r w:rsidR="00D856E3" w:rsidRPr="009A27C0">
              <w:rPr>
                <w:rFonts w:asciiTheme="minorHAnsi" w:hAnsiTheme="minorHAnsi" w:cs="Arial"/>
                <w:sz w:val="22"/>
                <w:szCs w:val="22"/>
              </w:rPr>
              <w:t>TransportMeans</w:t>
            </w:r>
            <w:proofErr w:type="spellEnd"/>
            <w:r w:rsidR="00D856E3" w:rsidRPr="009A27C0">
              <w:rPr>
                <w:rFonts w:asciiTheme="minorHAnsi" w:hAnsiTheme="minorHAnsi" w:cs="Arial"/>
                <w:sz w:val="22"/>
                <w:szCs w:val="22"/>
              </w:rPr>
              <w:t xml:space="preserve"> </w:t>
            </w:r>
            <w:r w:rsidR="009A27C0">
              <w:rPr>
                <w:rFonts w:asciiTheme="minorHAnsi" w:hAnsiTheme="minorHAnsi" w:cs="Arial"/>
                <w:sz w:val="22"/>
                <w:szCs w:val="22"/>
              </w:rPr>
              <w:t>should be</w:t>
            </w:r>
            <w:r w:rsidR="00D856E3" w:rsidRPr="009A27C0">
              <w:rPr>
                <w:rFonts w:asciiTheme="minorHAnsi" w:hAnsiTheme="minorHAnsi" w:cs="Arial"/>
                <w:sz w:val="22"/>
                <w:szCs w:val="22"/>
                <w:lang w:val="en-IE"/>
              </w:rPr>
              <w:t xml:space="preserve"> changed to Required (‘R’). </w:t>
            </w:r>
            <w:r w:rsidR="009A27C0" w:rsidRPr="009A27C0">
              <w:rPr>
                <w:rFonts w:asciiTheme="minorHAnsi" w:hAnsiTheme="minorHAnsi" w:cs="Arial"/>
                <w:sz w:val="22"/>
                <w:szCs w:val="22"/>
                <w:lang w:val="en-IE"/>
              </w:rPr>
              <w:t>Currently, the optionality of the Data Group is Dependent</w:t>
            </w:r>
            <w:r w:rsidR="009A27C0">
              <w:rPr>
                <w:rFonts w:asciiTheme="minorHAnsi" w:hAnsiTheme="minorHAnsi" w:cs="Arial"/>
                <w:sz w:val="22"/>
                <w:szCs w:val="22"/>
                <w:lang w:val="en-IE"/>
              </w:rPr>
              <w:t xml:space="preserve">- </w:t>
            </w:r>
            <w:r w:rsidR="009A27C0" w:rsidRPr="009A27C0">
              <w:rPr>
                <w:rFonts w:asciiTheme="minorHAnsi" w:hAnsiTheme="minorHAnsi" w:cs="Arial"/>
                <w:sz w:val="22"/>
                <w:szCs w:val="22"/>
                <w:lang w:val="en-IE"/>
              </w:rPr>
              <w:t>‘D’</w:t>
            </w:r>
            <w:r w:rsidR="009A27C0">
              <w:rPr>
                <w:rFonts w:asciiTheme="minorHAnsi" w:hAnsiTheme="minorHAnsi" w:cs="Arial"/>
                <w:sz w:val="22"/>
                <w:szCs w:val="22"/>
                <w:lang w:val="en-IE"/>
              </w:rPr>
              <w:t xml:space="preserve">, as presented below: </w:t>
            </w:r>
          </w:p>
          <w:p w14:paraId="6FCCB1D2" w14:textId="03875170" w:rsidR="009A27C0" w:rsidRPr="009A27C0" w:rsidRDefault="009A27C0" w:rsidP="009A27C0">
            <w:pPr>
              <w:jc w:val="center"/>
              <w:rPr>
                <w:rFonts w:asciiTheme="minorHAnsi" w:hAnsiTheme="minorHAnsi" w:cs="Arial"/>
                <w:sz w:val="22"/>
                <w:szCs w:val="22"/>
              </w:rPr>
            </w:pPr>
            <w:r w:rsidRPr="009A27C0">
              <w:rPr>
                <w:rFonts w:asciiTheme="minorHAnsi" w:hAnsiTheme="minorHAnsi" w:cs="Arial"/>
                <w:sz w:val="22"/>
                <w:szCs w:val="22"/>
                <w:lang w:val="en-IE"/>
              </w:rPr>
              <w:br/>
            </w:r>
            <w:r>
              <w:rPr>
                <w:rFonts w:asciiTheme="minorHAnsi" w:hAnsiTheme="minorHAnsi" w:cs="Arial"/>
                <w:sz w:val="22"/>
                <w:szCs w:val="22"/>
                <w:lang w:val="en-IE"/>
              </w:rPr>
              <w:t xml:space="preserve"> </w:t>
            </w:r>
            <w:r>
              <w:rPr>
                <w:noProof/>
                <w:lang w:val="en-IE" w:eastAsia="en-IE"/>
              </w:rPr>
              <w:drawing>
                <wp:inline distT="0" distB="0" distL="0" distR="0" wp14:anchorId="7F446D8F" wp14:editId="034B1E43">
                  <wp:extent cx="5438688" cy="1486084"/>
                  <wp:effectExtent l="152400" t="152400" r="353060" b="3619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440386" cy="1486548"/>
                          </a:xfrm>
                          <a:prstGeom prst="rect">
                            <a:avLst/>
                          </a:prstGeom>
                          <a:ln>
                            <a:noFill/>
                          </a:ln>
                          <a:effectLst>
                            <a:outerShdw blurRad="292100" dist="139700" dir="2700000" algn="tl" rotWithShape="0">
                              <a:srgbClr val="333333">
                                <a:alpha val="65000"/>
                              </a:srgbClr>
                            </a:outerShdw>
                          </a:effectLst>
                        </pic:spPr>
                      </pic:pic>
                    </a:graphicData>
                  </a:graphic>
                </wp:inline>
              </w:drawing>
            </w:r>
          </w:p>
          <w:p w14:paraId="25B535B3" w14:textId="4665E13E" w:rsidR="009E6BEA" w:rsidRPr="009A27C0" w:rsidRDefault="009E6BEA" w:rsidP="00D856E3">
            <w:pPr>
              <w:rPr>
                <w:rFonts w:asciiTheme="minorHAnsi" w:hAnsiTheme="minorHAnsi" w:cs="Arial"/>
                <w:sz w:val="22"/>
                <w:szCs w:val="22"/>
                <w:lang w:val="en-IE"/>
              </w:rPr>
            </w:pPr>
          </w:p>
          <w:p w14:paraId="45E9C479" w14:textId="77777777" w:rsidR="009E6BEA" w:rsidRPr="00D856E3" w:rsidRDefault="009E6BEA" w:rsidP="006A1FF4">
            <w:pPr>
              <w:jc w:val="both"/>
              <w:rPr>
                <w:rFonts w:asciiTheme="minorHAnsi" w:hAnsiTheme="minorHAnsi" w:cs="Arial"/>
                <w:sz w:val="22"/>
                <w:szCs w:val="22"/>
              </w:rPr>
            </w:pPr>
          </w:p>
          <w:p w14:paraId="45B98D99" w14:textId="77777777" w:rsidR="009E6BEA" w:rsidRDefault="009E6BEA" w:rsidP="006A1FF4">
            <w:pPr>
              <w:jc w:val="both"/>
              <w:rPr>
                <w:rFonts w:asciiTheme="minorHAnsi" w:hAnsiTheme="minorHAnsi" w:cs="Arial"/>
                <w:sz w:val="22"/>
                <w:szCs w:val="22"/>
                <w:lang w:val="en-IE"/>
              </w:rPr>
            </w:pPr>
          </w:p>
          <w:p w14:paraId="6898C77F" w14:textId="3423351E" w:rsidR="009E6BEA" w:rsidRPr="006A1FF4" w:rsidRDefault="009E6BEA" w:rsidP="006A1FF4">
            <w:pPr>
              <w:jc w:val="both"/>
              <w:rPr>
                <w:rFonts w:asciiTheme="minorHAnsi" w:hAnsiTheme="minorHAnsi" w:cs="Arial"/>
                <w:sz w:val="22"/>
                <w:szCs w:val="22"/>
                <w:lang w:val="en-IE"/>
              </w:rPr>
            </w:pPr>
          </w:p>
        </w:tc>
      </w:tr>
    </w:tbl>
    <w:p w14:paraId="3EA0C219" w14:textId="77777777" w:rsidR="005F073E" w:rsidRPr="006A1FF4" w:rsidRDefault="005F073E" w:rsidP="00C001F9">
      <w:pPr>
        <w:rPr>
          <w:rFonts w:asciiTheme="minorHAnsi" w:hAnsiTheme="minorHAnsi" w:cs="Arial"/>
          <w:sz w:val="22"/>
          <w:szCs w:val="22"/>
          <w:lang w:val="en-IE"/>
        </w:rPr>
      </w:pPr>
    </w:p>
    <w:p w14:paraId="65648D8F" w14:textId="5D97A4E7" w:rsidR="00444234" w:rsidRDefault="00444234">
      <w:pPr>
        <w:rPr>
          <w:rFonts w:asciiTheme="minorHAnsi" w:hAnsiTheme="minorHAnsi" w:cs="Arial"/>
          <w:b/>
          <w:bCs/>
          <w:sz w:val="28"/>
          <w:szCs w:val="28"/>
        </w:rPr>
      </w:pPr>
    </w:p>
    <w:p w14:paraId="1D9E18B9" w14:textId="77777777" w:rsidR="00444234" w:rsidRDefault="00444234">
      <w:pPr>
        <w:rPr>
          <w:rFonts w:asciiTheme="minorHAnsi" w:hAnsiTheme="minorHAnsi" w:cs="Arial"/>
          <w:b/>
          <w:bCs/>
          <w:sz w:val="28"/>
          <w:szCs w:val="28"/>
        </w:rPr>
      </w:pPr>
    </w:p>
    <w:p w14:paraId="031659D6" w14:textId="77777777" w:rsidR="00681CE6" w:rsidRPr="00074158" w:rsidRDefault="00681CE6" w:rsidP="00681CE6">
      <w:pPr>
        <w:rPr>
          <w:rFonts w:asciiTheme="minorHAnsi" w:hAnsiTheme="minorHAnsi" w:cs="Arial"/>
          <w:b/>
          <w:bCs/>
          <w:sz w:val="28"/>
          <w:szCs w:val="28"/>
        </w:rPr>
      </w:pPr>
      <w:r w:rsidRPr="00074158">
        <w:rPr>
          <w:rFonts w:asciiTheme="minorHAnsi" w:hAnsiTheme="minorHAnsi" w:cs="Arial"/>
          <w:b/>
          <w:bCs/>
          <w:sz w:val="28"/>
          <w:szCs w:val="28"/>
        </w:rPr>
        <w:t xml:space="preserve">Section 3: </w:t>
      </w:r>
      <w:r>
        <w:rPr>
          <w:rFonts w:asciiTheme="minorHAnsi" w:hAnsiTheme="minorHAnsi" w:cs="Arial"/>
          <w:b/>
          <w:bCs/>
          <w:sz w:val="28"/>
          <w:szCs w:val="28"/>
        </w:rPr>
        <w:t>Description of proposed solution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3D4A7A" w:rsidRPr="006B1220" w14:paraId="36098742" w14:textId="77777777" w:rsidTr="3835FAB0">
        <w:tc>
          <w:tcPr>
            <w:tcW w:w="9606" w:type="dxa"/>
          </w:tcPr>
          <w:p w14:paraId="1B6D38F2" w14:textId="661AF15D" w:rsidR="00716E5C" w:rsidRPr="00D23E8C" w:rsidRDefault="00716E5C" w:rsidP="00716E5C">
            <w:pPr>
              <w:rPr>
                <w:rFonts w:asciiTheme="minorHAnsi" w:hAnsiTheme="minorHAnsi" w:cs="Arial"/>
                <w:sz w:val="22"/>
                <w:szCs w:val="22"/>
              </w:rPr>
            </w:pPr>
            <w:bookmarkStart w:id="2" w:name="_Hlk73455602"/>
            <w:r w:rsidRPr="00D23E8C">
              <w:rPr>
                <w:rFonts w:asciiTheme="minorHAnsi" w:hAnsiTheme="minorHAnsi" w:cs="Arial"/>
                <w:sz w:val="22"/>
                <w:szCs w:val="22"/>
              </w:rPr>
              <w:t xml:space="preserve">The </w:t>
            </w:r>
            <w:r w:rsidRPr="00D23E8C">
              <w:rPr>
                <w:rFonts w:asciiTheme="minorHAnsi" w:hAnsiTheme="minorHAnsi" w:cs="Arial"/>
                <w:b/>
                <w:sz w:val="22"/>
                <w:szCs w:val="22"/>
              </w:rPr>
              <w:t>DDNTA-v</w:t>
            </w:r>
            <w:r w:rsidR="00392B90">
              <w:rPr>
                <w:rFonts w:asciiTheme="minorHAnsi" w:hAnsiTheme="minorHAnsi" w:cs="Arial"/>
                <w:b/>
                <w:sz w:val="22"/>
                <w:szCs w:val="22"/>
              </w:rPr>
              <w:t>5.14</w:t>
            </w:r>
            <w:r w:rsidR="0009271D">
              <w:rPr>
                <w:rFonts w:asciiTheme="minorHAnsi" w:hAnsiTheme="minorHAnsi" w:cs="Arial"/>
                <w:b/>
                <w:sz w:val="22"/>
                <w:szCs w:val="22"/>
              </w:rPr>
              <w:t>.</w:t>
            </w:r>
            <w:r w:rsidR="00FC3848">
              <w:rPr>
                <w:rFonts w:asciiTheme="minorHAnsi" w:hAnsiTheme="minorHAnsi" w:cs="Arial"/>
                <w:b/>
                <w:sz w:val="22"/>
                <w:szCs w:val="22"/>
              </w:rPr>
              <w:t>1</w:t>
            </w:r>
            <w:r w:rsidRPr="00D23E8C">
              <w:rPr>
                <w:rFonts w:asciiTheme="minorHAnsi" w:hAnsiTheme="minorHAnsi" w:cs="Arial"/>
                <w:b/>
                <w:sz w:val="22"/>
                <w:szCs w:val="22"/>
              </w:rPr>
              <w:t xml:space="preserve"> (incl. Appendix Q2) and </w:t>
            </w:r>
            <w:r>
              <w:rPr>
                <w:rFonts w:asciiTheme="minorHAnsi" w:hAnsiTheme="minorHAnsi" w:cs="Arial"/>
                <w:b/>
                <w:sz w:val="22"/>
                <w:szCs w:val="22"/>
              </w:rPr>
              <w:t xml:space="preserve">the </w:t>
            </w:r>
            <w:r w:rsidRPr="00D23E8C">
              <w:rPr>
                <w:rFonts w:asciiTheme="minorHAnsi" w:hAnsiTheme="minorHAnsi" w:cs="Arial"/>
                <w:b/>
                <w:sz w:val="22"/>
                <w:szCs w:val="22"/>
              </w:rPr>
              <w:t>CSE</w:t>
            </w:r>
            <w:r>
              <w:rPr>
                <w:rFonts w:asciiTheme="minorHAnsi" w:hAnsiTheme="minorHAnsi" w:cs="Arial"/>
                <w:b/>
                <w:sz w:val="22"/>
                <w:szCs w:val="22"/>
              </w:rPr>
              <w:t>-v51.</w:t>
            </w:r>
            <w:r w:rsidR="00661F23">
              <w:rPr>
                <w:rFonts w:asciiTheme="minorHAnsi" w:hAnsiTheme="minorHAnsi" w:cs="Arial"/>
                <w:b/>
                <w:sz w:val="22"/>
                <w:szCs w:val="22"/>
              </w:rPr>
              <w:t>6.0</w:t>
            </w:r>
            <w:r>
              <w:rPr>
                <w:rFonts w:asciiTheme="minorHAnsi" w:hAnsiTheme="minorHAnsi" w:cs="Arial"/>
                <w:b/>
                <w:sz w:val="22"/>
                <w:szCs w:val="22"/>
              </w:rPr>
              <w:t xml:space="preserve"> </w:t>
            </w:r>
            <w:r w:rsidRPr="00D23E8C">
              <w:rPr>
                <w:rFonts w:asciiTheme="minorHAnsi" w:hAnsiTheme="minorHAnsi" w:cs="Arial"/>
                <w:sz w:val="22"/>
                <w:szCs w:val="22"/>
              </w:rPr>
              <w:t>shall be corrected as follows</w:t>
            </w:r>
            <w:r w:rsidRPr="00D23E8C">
              <w:rPr>
                <w:rFonts w:asciiTheme="minorHAnsi" w:hAnsiTheme="minorHAnsi" w:cstheme="minorHAnsi"/>
                <w:sz w:val="22"/>
                <w:szCs w:val="22"/>
              </w:rPr>
              <w:t xml:space="preserve"> </w:t>
            </w:r>
            <w:r w:rsidRPr="00D23E8C">
              <w:rPr>
                <w:rFonts w:asciiTheme="minorHAnsi" w:hAnsiTheme="minorHAnsi" w:cs="Arial"/>
                <w:sz w:val="22"/>
                <w:szCs w:val="22"/>
              </w:rPr>
              <w:t xml:space="preserve">(addition of </w:t>
            </w:r>
            <w:r w:rsidRPr="00FA5ABD">
              <w:rPr>
                <w:rFonts w:asciiTheme="minorHAnsi" w:hAnsiTheme="minorHAnsi" w:cs="Arial"/>
                <w:b/>
                <w:sz w:val="22"/>
                <w:szCs w:val="22"/>
                <w:highlight w:val="yellow"/>
              </w:rPr>
              <w:t>text highlighted in yellow</w:t>
            </w:r>
            <w:r>
              <w:rPr>
                <w:rFonts w:asciiTheme="minorHAnsi" w:hAnsiTheme="minorHAnsi" w:cs="Arial"/>
                <w:sz w:val="22"/>
                <w:szCs w:val="22"/>
              </w:rPr>
              <w:t xml:space="preserve"> – removal of </w:t>
            </w:r>
            <w:r w:rsidRPr="00FA5ABD">
              <w:rPr>
                <w:rFonts w:asciiTheme="minorHAnsi" w:hAnsiTheme="minorHAnsi" w:cs="Arial"/>
                <w:strike/>
                <w:color w:val="FF0000"/>
                <w:sz w:val="22"/>
                <w:szCs w:val="22"/>
              </w:rPr>
              <w:t>text with strikethrough</w:t>
            </w:r>
            <w:r>
              <w:rPr>
                <w:rFonts w:asciiTheme="minorHAnsi" w:hAnsiTheme="minorHAnsi" w:cs="Arial"/>
                <w:sz w:val="22"/>
                <w:szCs w:val="22"/>
              </w:rPr>
              <w:t xml:space="preserve"> </w:t>
            </w:r>
            <w:r w:rsidRPr="00D23E8C">
              <w:rPr>
                <w:rFonts w:asciiTheme="minorHAnsi" w:hAnsiTheme="minorHAnsi" w:cs="Arial"/>
                <w:sz w:val="22"/>
                <w:szCs w:val="22"/>
              </w:rPr>
              <w:t>)</w:t>
            </w:r>
            <w:r w:rsidRPr="00D23E8C">
              <w:rPr>
                <w:rFonts w:asciiTheme="minorHAnsi" w:hAnsiTheme="minorHAnsi" w:cstheme="minorHAnsi"/>
                <w:sz w:val="22"/>
                <w:szCs w:val="22"/>
              </w:rPr>
              <w:t>:</w:t>
            </w:r>
          </w:p>
          <w:p w14:paraId="750A03FD" w14:textId="43EF6D76" w:rsidR="0021411D" w:rsidRDefault="0021411D" w:rsidP="0021411D">
            <w:pPr>
              <w:rPr>
                <w:rFonts w:asciiTheme="minorHAnsi" w:hAnsiTheme="minorHAnsi" w:cs="Arial"/>
                <w:sz w:val="22"/>
                <w:szCs w:val="22"/>
                <w:lang w:val="en-IE"/>
              </w:rPr>
            </w:pPr>
          </w:p>
          <w:p w14:paraId="45012E26" w14:textId="77777777" w:rsidR="0071299E" w:rsidRDefault="0071299E" w:rsidP="0071299E">
            <w:pPr>
              <w:rPr>
                <w:rFonts w:asciiTheme="minorHAnsi" w:hAnsiTheme="minorHAnsi" w:cs="Arial"/>
                <w:sz w:val="22"/>
                <w:szCs w:val="22"/>
                <w:lang w:val="en-IE"/>
              </w:rPr>
            </w:pPr>
            <w:r>
              <w:rPr>
                <w:rFonts w:asciiTheme="minorHAnsi" w:hAnsiTheme="minorHAnsi" w:cs="Arial"/>
                <w:sz w:val="22"/>
                <w:szCs w:val="22"/>
                <w:lang w:val="en-IE"/>
              </w:rPr>
              <w:t>Based on the aforementioned analysis, a</w:t>
            </w:r>
            <w:r w:rsidRPr="006A1FF4">
              <w:rPr>
                <w:rFonts w:asciiTheme="minorHAnsi" w:hAnsiTheme="minorHAnsi" w:cs="Arial"/>
                <w:sz w:val="22"/>
                <w:szCs w:val="22"/>
                <w:lang w:val="en-IE"/>
              </w:rPr>
              <w:t xml:space="preserve"> new Condition shall be introduced and assigned on the Data Group /*/Consignment/Incident/</w:t>
            </w:r>
            <w:proofErr w:type="spellStart"/>
            <w:r w:rsidRPr="006A1FF4">
              <w:rPr>
                <w:rFonts w:asciiTheme="minorHAnsi" w:hAnsiTheme="minorHAnsi" w:cs="Arial"/>
                <w:sz w:val="22"/>
                <w:szCs w:val="22"/>
                <w:lang w:val="en-IE"/>
              </w:rPr>
              <w:t>TransportEquipment</w:t>
            </w:r>
            <w:proofErr w:type="spellEnd"/>
            <w:r w:rsidRPr="006A1FF4">
              <w:rPr>
                <w:rFonts w:asciiTheme="minorHAnsi" w:hAnsiTheme="minorHAnsi" w:cs="Arial"/>
                <w:sz w:val="22"/>
                <w:szCs w:val="22"/>
                <w:lang w:val="en-IE"/>
              </w:rPr>
              <w:t>, in order to make the optionality of Data Group ‘Required’, in case the /*/Consignment/Incident/Transhipment/</w:t>
            </w:r>
            <w:proofErr w:type="spellStart"/>
            <w:r w:rsidRPr="006A1FF4">
              <w:rPr>
                <w:rFonts w:asciiTheme="minorHAnsi" w:hAnsiTheme="minorHAnsi" w:cs="Arial"/>
                <w:sz w:val="22"/>
                <w:szCs w:val="22"/>
                <w:lang w:val="en-IE"/>
              </w:rPr>
              <w:t>containerIndicator</w:t>
            </w:r>
            <w:proofErr w:type="spellEnd"/>
            <w:r w:rsidRPr="006A1FF4">
              <w:rPr>
                <w:rFonts w:asciiTheme="minorHAnsi" w:hAnsiTheme="minorHAnsi" w:cs="Arial"/>
                <w:sz w:val="22"/>
                <w:szCs w:val="22"/>
                <w:lang w:val="en-IE"/>
              </w:rPr>
              <w:t xml:space="preserve"> is equal to ‘1’. </w:t>
            </w:r>
          </w:p>
          <w:p w14:paraId="10BA84DE" w14:textId="3A54D029" w:rsidR="0071299E" w:rsidRDefault="0071299E" w:rsidP="0071299E">
            <w:pPr>
              <w:rPr>
                <w:rFonts w:asciiTheme="minorHAnsi" w:hAnsiTheme="minorHAnsi" w:cs="Arial"/>
                <w:sz w:val="22"/>
                <w:szCs w:val="22"/>
                <w:lang w:val="en-IE"/>
              </w:rPr>
            </w:pPr>
            <w:r>
              <w:rPr>
                <w:rFonts w:asciiTheme="minorHAnsi" w:hAnsiTheme="minorHAnsi" w:cs="Arial"/>
                <w:sz w:val="22"/>
                <w:szCs w:val="22"/>
                <w:lang w:val="en-IE"/>
              </w:rPr>
              <w:t xml:space="preserve">This Condition will be applied </w:t>
            </w:r>
            <w:r w:rsidR="00107C65">
              <w:rPr>
                <w:rFonts w:asciiTheme="minorHAnsi" w:hAnsiTheme="minorHAnsi" w:cs="Arial"/>
                <w:sz w:val="22"/>
                <w:szCs w:val="22"/>
                <w:lang w:val="en-IE"/>
              </w:rPr>
              <w:t>i</w:t>
            </w:r>
            <w:r>
              <w:rPr>
                <w:rFonts w:asciiTheme="minorHAnsi" w:hAnsiTheme="minorHAnsi" w:cs="Arial"/>
                <w:sz w:val="22"/>
                <w:szCs w:val="22"/>
                <w:lang w:val="en-IE"/>
              </w:rPr>
              <w:t xml:space="preserve">n CD003C, CC007C, CD038C, CC043C, CD115C, </w:t>
            </w:r>
            <w:r w:rsidR="00107C65">
              <w:rPr>
                <w:rFonts w:asciiTheme="minorHAnsi" w:hAnsiTheme="minorHAnsi" w:cs="Arial"/>
                <w:sz w:val="22"/>
                <w:szCs w:val="22"/>
                <w:lang w:val="en-IE"/>
              </w:rPr>
              <w:t>CD165C, CD180C, CD181C and C</w:t>
            </w:r>
            <w:r w:rsidR="004E7D3A">
              <w:rPr>
                <w:rFonts w:asciiTheme="minorHAnsi" w:hAnsiTheme="minorHAnsi" w:cs="Arial"/>
                <w:sz w:val="22"/>
                <w:szCs w:val="22"/>
                <w:lang w:val="en-IE"/>
              </w:rPr>
              <w:t>C</w:t>
            </w:r>
            <w:r w:rsidR="00107C65">
              <w:rPr>
                <w:rFonts w:asciiTheme="minorHAnsi" w:hAnsiTheme="minorHAnsi" w:cs="Arial"/>
                <w:sz w:val="22"/>
                <w:szCs w:val="22"/>
                <w:lang w:val="en-IE"/>
              </w:rPr>
              <w:t xml:space="preserve">182C. </w:t>
            </w:r>
          </w:p>
          <w:p w14:paraId="2DF98408" w14:textId="77777777" w:rsidR="0071299E" w:rsidRDefault="0071299E" w:rsidP="0071299E">
            <w:pPr>
              <w:rPr>
                <w:rFonts w:asciiTheme="minorHAnsi" w:hAnsiTheme="minorHAnsi" w:cs="Arial"/>
                <w:sz w:val="22"/>
                <w:szCs w:val="22"/>
                <w:lang w:val="en-IE"/>
              </w:rPr>
            </w:pPr>
          </w:p>
          <w:p w14:paraId="3B0BF597" w14:textId="2F0570C4" w:rsidR="0071299E" w:rsidRDefault="0071299E" w:rsidP="0071299E">
            <w:pPr>
              <w:rPr>
                <w:rFonts w:asciiTheme="minorHAnsi" w:hAnsiTheme="minorHAnsi" w:cs="Arial"/>
                <w:sz w:val="22"/>
                <w:szCs w:val="22"/>
                <w:lang w:val="en-IE"/>
              </w:rPr>
            </w:pPr>
            <w:r w:rsidRPr="006A1FF4">
              <w:rPr>
                <w:rFonts w:asciiTheme="minorHAnsi" w:hAnsiTheme="minorHAnsi" w:cs="Arial"/>
                <w:sz w:val="22"/>
                <w:szCs w:val="22"/>
                <w:lang w:val="en-IE"/>
              </w:rPr>
              <w:lastRenderedPageBreak/>
              <w:t>Furthermore, a Sequencing Rule shall be created for the validation order of C0240 and the new Condition</w:t>
            </w:r>
            <w:r w:rsidR="00107C65">
              <w:rPr>
                <w:rFonts w:asciiTheme="minorHAnsi" w:hAnsiTheme="minorHAnsi" w:cs="Arial"/>
                <w:sz w:val="22"/>
                <w:szCs w:val="22"/>
                <w:lang w:val="en-IE"/>
              </w:rPr>
              <w:t xml:space="preserve">. The </w:t>
            </w:r>
            <w:r w:rsidR="00107C65" w:rsidRPr="006A1FF4">
              <w:rPr>
                <w:rFonts w:asciiTheme="minorHAnsi" w:hAnsiTheme="minorHAnsi" w:cs="Arial"/>
                <w:sz w:val="22"/>
                <w:szCs w:val="22"/>
                <w:lang w:val="en-IE"/>
              </w:rPr>
              <w:t>Sequencing Rule</w:t>
            </w:r>
            <w:r w:rsidR="00107C65">
              <w:rPr>
                <w:rFonts w:asciiTheme="minorHAnsi" w:hAnsiTheme="minorHAnsi" w:cs="Arial"/>
                <w:sz w:val="22"/>
                <w:szCs w:val="22"/>
                <w:lang w:val="en-IE"/>
              </w:rPr>
              <w:t xml:space="preserve"> will be applied also in the </w:t>
            </w:r>
            <w:r w:rsidR="00107C65" w:rsidRPr="006A1FF4">
              <w:rPr>
                <w:rFonts w:asciiTheme="minorHAnsi" w:hAnsiTheme="minorHAnsi" w:cs="Arial"/>
                <w:sz w:val="22"/>
                <w:szCs w:val="22"/>
                <w:lang w:val="en-IE"/>
              </w:rPr>
              <w:t>Data Group /*/Consignment/Incident/</w:t>
            </w:r>
            <w:proofErr w:type="spellStart"/>
            <w:r w:rsidR="00107C65" w:rsidRPr="006A1FF4">
              <w:rPr>
                <w:rFonts w:asciiTheme="minorHAnsi" w:hAnsiTheme="minorHAnsi" w:cs="Arial"/>
                <w:sz w:val="22"/>
                <w:szCs w:val="22"/>
                <w:lang w:val="en-IE"/>
              </w:rPr>
              <w:t>TransportEquipment</w:t>
            </w:r>
            <w:proofErr w:type="spellEnd"/>
            <w:r w:rsidR="00107C65">
              <w:rPr>
                <w:rFonts w:asciiTheme="minorHAnsi" w:hAnsiTheme="minorHAnsi" w:cs="Arial"/>
                <w:sz w:val="22"/>
                <w:szCs w:val="22"/>
                <w:lang w:val="en-IE"/>
              </w:rPr>
              <w:t xml:space="preserve"> in messages CD003C, CC007C, CD038C, CC043C, CD115C, CD165C, CD180C, CD181C and C</w:t>
            </w:r>
            <w:r w:rsidR="007E7277">
              <w:rPr>
                <w:rFonts w:asciiTheme="minorHAnsi" w:hAnsiTheme="minorHAnsi" w:cs="Arial"/>
                <w:sz w:val="22"/>
                <w:szCs w:val="22"/>
                <w:lang w:val="en-IE"/>
              </w:rPr>
              <w:t>C</w:t>
            </w:r>
            <w:r w:rsidR="00107C65">
              <w:rPr>
                <w:rFonts w:asciiTheme="minorHAnsi" w:hAnsiTheme="minorHAnsi" w:cs="Arial"/>
                <w:sz w:val="22"/>
                <w:szCs w:val="22"/>
                <w:lang w:val="en-IE"/>
              </w:rPr>
              <w:t xml:space="preserve">182C. </w:t>
            </w:r>
          </w:p>
          <w:p w14:paraId="54D97852" w14:textId="77777777" w:rsidR="0071299E" w:rsidRDefault="0071299E" w:rsidP="0071299E">
            <w:pPr>
              <w:rPr>
                <w:rFonts w:asciiTheme="minorHAnsi" w:hAnsiTheme="minorHAnsi" w:cs="Arial"/>
                <w:sz w:val="22"/>
                <w:szCs w:val="22"/>
                <w:lang w:val="en-IE"/>
              </w:rPr>
            </w:pPr>
          </w:p>
          <w:p w14:paraId="35E9D328" w14:textId="77777777" w:rsidR="0071299E" w:rsidRDefault="0071299E" w:rsidP="0071299E">
            <w:pPr>
              <w:rPr>
                <w:rFonts w:asciiTheme="minorHAnsi" w:hAnsiTheme="minorHAnsi" w:cs="Arial"/>
                <w:sz w:val="22"/>
                <w:szCs w:val="22"/>
                <w:lang w:val="en-IE"/>
              </w:rPr>
            </w:pPr>
            <w:r>
              <w:rPr>
                <w:rFonts w:asciiTheme="minorHAnsi" w:hAnsiTheme="minorHAnsi" w:cs="Arial"/>
                <w:sz w:val="22"/>
                <w:szCs w:val="22"/>
                <w:lang w:val="en-IE"/>
              </w:rPr>
              <w:t xml:space="preserve">The proposed numbering for this new Condition </w:t>
            </w:r>
            <w:r>
              <w:rPr>
                <w:rFonts w:asciiTheme="minorHAnsi" w:hAnsiTheme="minorHAnsi" w:cs="Arial"/>
                <w:sz w:val="22"/>
                <w:szCs w:val="22"/>
              </w:rPr>
              <w:t xml:space="preserve">based on in DDCOM-v20.00 </w:t>
            </w:r>
            <w:r>
              <w:rPr>
                <w:rFonts w:asciiTheme="minorHAnsi" w:hAnsiTheme="minorHAnsi" w:cs="Arial"/>
                <w:b/>
                <w:bCs/>
                <w:sz w:val="22"/>
                <w:szCs w:val="22"/>
              </w:rPr>
              <w:t>section “IV.4-Numbering Convention for Rules &amp; Conditions (R/C/T/TRT/BRT/S/G) for NCTS-P5 and AES-P1”</w:t>
            </w:r>
            <w:r w:rsidRPr="00044109">
              <w:rPr>
                <w:rFonts w:asciiTheme="minorHAnsi" w:hAnsiTheme="minorHAnsi" w:cs="Arial"/>
                <w:sz w:val="22"/>
                <w:szCs w:val="22"/>
                <w:lang w:val="en-IE"/>
              </w:rPr>
              <w:t>,</w:t>
            </w:r>
            <w:r>
              <w:rPr>
                <w:rFonts w:asciiTheme="minorHAnsi" w:hAnsiTheme="minorHAnsi" w:cs="Arial"/>
                <w:sz w:val="22"/>
                <w:szCs w:val="22"/>
                <w:lang w:val="en-IE"/>
              </w:rPr>
              <w:t xml:space="preserve"> will be </w:t>
            </w:r>
            <w:r w:rsidRPr="0071299E">
              <w:rPr>
                <w:rFonts w:asciiTheme="minorHAnsi" w:hAnsiTheme="minorHAnsi" w:cs="Arial"/>
                <w:b/>
                <w:bCs/>
                <w:sz w:val="22"/>
                <w:szCs w:val="22"/>
                <w:u w:val="single"/>
                <w:lang w:val="en-IE"/>
              </w:rPr>
              <w:t>C0040</w:t>
            </w:r>
            <w:r>
              <w:rPr>
                <w:rFonts w:asciiTheme="minorHAnsi" w:hAnsiTheme="minorHAnsi" w:cs="Arial"/>
                <w:sz w:val="22"/>
                <w:szCs w:val="22"/>
                <w:lang w:val="en-IE"/>
              </w:rPr>
              <w:t xml:space="preserve">. </w:t>
            </w:r>
          </w:p>
          <w:p w14:paraId="6656788D" w14:textId="40277C31" w:rsidR="0071299E" w:rsidRDefault="0071299E" w:rsidP="0071299E">
            <w:pPr>
              <w:rPr>
                <w:rFonts w:asciiTheme="minorHAnsi" w:hAnsiTheme="minorHAnsi" w:cs="Arial"/>
                <w:sz w:val="22"/>
                <w:szCs w:val="22"/>
                <w:lang w:val="en-IE"/>
              </w:rPr>
            </w:pPr>
            <w:r>
              <w:rPr>
                <w:rFonts w:asciiTheme="minorHAnsi" w:hAnsiTheme="minorHAnsi" w:cs="Arial"/>
                <w:sz w:val="22"/>
                <w:szCs w:val="22"/>
                <w:lang w:val="en-IE"/>
              </w:rPr>
              <w:t xml:space="preserve">Furthermore, the proposed numbering for the new Sequencing Rule will be </w:t>
            </w:r>
            <w:r w:rsidRPr="0071299E">
              <w:rPr>
                <w:rFonts w:asciiTheme="minorHAnsi" w:hAnsiTheme="minorHAnsi" w:cs="Arial"/>
                <w:b/>
                <w:bCs/>
                <w:sz w:val="22"/>
                <w:szCs w:val="22"/>
                <w:u w:val="single"/>
                <w:lang w:val="en-IE"/>
              </w:rPr>
              <w:t>S1023</w:t>
            </w:r>
            <w:r>
              <w:rPr>
                <w:rFonts w:asciiTheme="minorHAnsi" w:hAnsiTheme="minorHAnsi" w:cs="Arial"/>
                <w:sz w:val="22"/>
                <w:szCs w:val="22"/>
                <w:lang w:val="en-IE"/>
              </w:rPr>
              <w:t xml:space="preserve">. </w:t>
            </w:r>
          </w:p>
          <w:p w14:paraId="45D43878" w14:textId="7987372C" w:rsidR="00107C65" w:rsidRDefault="00107C65" w:rsidP="0071299E">
            <w:pPr>
              <w:rPr>
                <w:rFonts w:asciiTheme="minorHAnsi" w:hAnsiTheme="minorHAnsi" w:cs="Arial"/>
                <w:sz w:val="22"/>
                <w:szCs w:val="22"/>
                <w:lang w:val="en-IE"/>
              </w:rPr>
            </w:pPr>
          </w:p>
          <w:p w14:paraId="535C7C2F" w14:textId="7A910E51" w:rsidR="00107C65" w:rsidRDefault="00107C65" w:rsidP="0071299E">
            <w:pPr>
              <w:rPr>
                <w:rFonts w:asciiTheme="minorHAnsi" w:hAnsiTheme="minorHAnsi" w:cs="Arial"/>
                <w:sz w:val="22"/>
                <w:szCs w:val="22"/>
                <w:lang w:val="en-IE"/>
              </w:rPr>
            </w:pPr>
            <w:r>
              <w:rPr>
                <w:rFonts w:asciiTheme="minorHAnsi" w:hAnsiTheme="minorHAnsi" w:cs="Arial"/>
                <w:sz w:val="22"/>
                <w:szCs w:val="22"/>
                <w:lang w:val="en-IE"/>
              </w:rPr>
              <w:t xml:space="preserve">The wording of </w:t>
            </w:r>
            <w:r w:rsidRPr="00107C65">
              <w:rPr>
                <w:rFonts w:asciiTheme="minorHAnsi" w:hAnsiTheme="minorHAnsi" w:cs="Arial"/>
                <w:b/>
                <w:bCs/>
                <w:sz w:val="22"/>
                <w:szCs w:val="22"/>
                <w:u w:val="single"/>
                <w:lang w:val="en-IE"/>
              </w:rPr>
              <w:t>C0040</w:t>
            </w:r>
            <w:r>
              <w:rPr>
                <w:rFonts w:asciiTheme="minorHAnsi" w:hAnsiTheme="minorHAnsi" w:cs="Arial"/>
                <w:sz w:val="22"/>
                <w:szCs w:val="22"/>
                <w:lang w:val="en-IE"/>
              </w:rPr>
              <w:t xml:space="preserve"> will be: </w:t>
            </w:r>
          </w:p>
          <w:p w14:paraId="3B73FF96" w14:textId="6C20FF0C" w:rsidR="00107C65" w:rsidRPr="004160E4" w:rsidRDefault="00107C65" w:rsidP="0071299E">
            <w:pPr>
              <w:rPr>
                <w:rFonts w:asciiTheme="minorHAnsi" w:hAnsiTheme="minorHAnsi" w:cs="Arial"/>
                <w:b/>
                <w:bCs/>
                <w:sz w:val="22"/>
                <w:szCs w:val="22"/>
                <w:lang w:val="en-IE"/>
              </w:rPr>
            </w:pPr>
          </w:p>
          <w:p w14:paraId="5F11E8BB" w14:textId="77777777" w:rsidR="004160E4" w:rsidRPr="00834CE9" w:rsidRDefault="004160E4" w:rsidP="004160E4">
            <w:pPr>
              <w:rPr>
                <w:rFonts w:asciiTheme="minorHAnsi" w:hAnsiTheme="minorHAnsi" w:cs="Arial"/>
                <w:b/>
                <w:bCs/>
                <w:sz w:val="22"/>
                <w:szCs w:val="22"/>
                <w:highlight w:val="yellow"/>
                <w:lang w:val="en-IE"/>
              </w:rPr>
            </w:pPr>
            <w:r w:rsidRPr="00834CE9">
              <w:rPr>
                <w:rFonts w:asciiTheme="minorHAnsi" w:hAnsiTheme="minorHAnsi" w:cs="Arial"/>
                <w:b/>
                <w:bCs/>
                <w:sz w:val="22"/>
                <w:szCs w:val="22"/>
                <w:highlight w:val="yellow"/>
                <w:lang w:val="en-IE"/>
              </w:rPr>
              <w:t>Technical Description:</w:t>
            </w:r>
          </w:p>
          <w:p w14:paraId="4D1A3E7A" w14:textId="77777777" w:rsidR="004160E4" w:rsidRPr="00834CE9" w:rsidRDefault="004160E4" w:rsidP="004160E4">
            <w:pPr>
              <w:rPr>
                <w:rFonts w:asciiTheme="minorHAnsi" w:hAnsiTheme="minorHAnsi" w:cs="Arial"/>
                <w:sz w:val="22"/>
                <w:szCs w:val="22"/>
                <w:highlight w:val="yellow"/>
                <w:lang w:val="en-IE"/>
              </w:rPr>
            </w:pPr>
            <w:r w:rsidRPr="00834CE9">
              <w:rPr>
                <w:rFonts w:asciiTheme="minorHAnsi" w:hAnsiTheme="minorHAnsi" w:cs="Arial"/>
                <w:sz w:val="22"/>
                <w:szCs w:val="22"/>
                <w:highlight w:val="yellow"/>
                <w:lang w:val="en-IE"/>
              </w:rPr>
              <w:t>IF /*/Consignment/Incident/Transhipment/</w:t>
            </w:r>
            <w:proofErr w:type="spellStart"/>
            <w:r w:rsidRPr="00834CE9">
              <w:rPr>
                <w:rFonts w:asciiTheme="minorHAnsi" w:hAnsiTheme="minorHAnsi" w:cs="Arial"/>
                <w:sz w:val="22"/>
                <w:szCs w:val="22"/>
                <w:highlight w:val="yellow"/>
                <w:lang w:val="en-IE"/>
              </w:rPr>
              <w:t>containerIndicator</w:t>
            </w:r>
            <w:proofErr w:type="spellEnd"/>
            <w:r w:rsidRPr="00834CE9">
              <w:rPr>
                <w:rFonts w:asciiTheme="minorHAnsi" w:hAnsiTheme="minorHAnsi" w:cs="Arial"/>
                <w:sz w:val="22"/>
                <w:szCs w:val="22"/>
                <w:highlight w:val="yellow"/>
                <w:lang w:val="en-IE"/>
              </w:rPr>
              <w:t xml:space="preserve"> is EQUAL to '1' </w:t>
            </w:r>
          </w:p>
          <w:p w14:paraId="02DBA16B" w14:textId="77777777" w:rsidR="004160E4" w:rsidRPr="00834CE9" w:rsidRDefault="004160E4" w:rsidP="004160E4">
            <w:pPr>
              <w:rPr>
                <w:rFonts w:asciiTheme="minorHAnsi" w:hAnsiTheme="minorHAnsi" w:cs="Arial"/>
                <w:sz w:val="22"/>
                <w:szCs w:val="22"/>
                <w:highlight w:val="yellow"/>
                <w:lang w:val="en-IE"/>
              </w:rPr>
            </w:pPr>
            <w:r w:rsidRPr="00834CE9">
              <w:rPr>
                <w:rFonts w:asciiTheme="minorHAnsi" w:hAnsiTheme="minorHAnsi" w:cs="Arial"/>
                <w:sz w:val="22"/>
                <w:szCs w:val="22"/>
                <w:highlight w:val="yellow"/>
                <w:lang w:val="en-IE"/>
              </w:rPr>
              <w:t>THEN</w:t>
            </w:r>
          </w:p>
          <w:p w14:paraId="3ECC4A35" w14:textId="2A5422D8" w:rsidR="004160E4" w:rsidRDefault="004160E4" w:rsidP="004160E4">
            <w:pPr>
              <w:rPr>
                <w:rFonts w:asciiTheme="minorHAnsi" w:hAnsiTheme="minorHAnsi" w:cs="Arial"/>
                <w:sz w:val="22"/>
                <w:szCs w:val="22"/>
                <w:highlight w:val="yellow"/>
                <w:lang w:val="en-IE"/>
              </w:rPr>
            </w:pPr>
            <w:r w:rsidRPr="00834CE9">
              <w:rPr>
                <w:rFonts w:asciiTheme="minorHAnsi" w:hAnsiTheme="minorHAnsi" w:cs="Arial"/>
                <w:sz w:val="22"/>
                <w:szCs w:val="22"/>
                <w:highlight w:val="yellow"/>
                <w:lang w:val="en-IE"/>
              </w:rPr>
              <w:t>/*/Consignment/Incident/</w:t>
            </w:r>
            <w:proofErr w:type="spellStart"/>
            <w:r w:rsidRPr="00834CE9">
              <w:rPr>
                <w:rFonts w:asciiTheme="minorHAnsi" w:hAnsiTheme="minorHAnsi" w:cs="Arial"/>
                <w:sz w:val="22"/>
                <w:szCs w:val="22"/>
                <w:highlight w:val="yellow"/>
                <w:lang w:val="en-IE"/>
              </w:rPr>
              <w:t>TransportEquipment</w:t>
            </w:r>
            <w:proofErr w:type="spellEnd"/>
            <w:r w:rsidRPr="00834CE9">
              <w:rPr>
                <w:rFonts w:asciiTheme="minorHAnsi" w:hAnsiTheme="minorHAnsi" w:cs="Arial"/>
                <w:sz w:val="22"/>
                <w:szCs w:val="22"/>
                <w:highlight w:val="yellow"/>
                <w:lang w:val="en-IE"/>
              </w:rPr>
              <w:t xml:space="preserve"> = "R"</w:t>
            </w:r>
          </w:p>
          <w:p w14:paraId="3E479FE9" w14:textId="77777777" w:rsidR="004160E4" w:rsidRPr="00834CE9" w:rsidRDefault="004160E4" w:rsidP="004160E4">
            <w:pPr>
              <w:rPr>
                <w:rFonts w:asciiTheme="minorHAnsi" w:hAnsiTheme="minorHAnsi" w:cs="Arial"/>
                <w:sz w:val="22"/>
                <w:szCs w:val="22"/>
                <w:highlight w:val="yellow"/>
                <w:lang w:val="en-IE"/>
              </w:rPr>
            </w:pPr>
            <w:r w:rsidRPr="00834CE9">
              <w:rPr>
                <w:rFonts w:asciiTheme="minorHAnsi" w:hAnsiTheme="minorHAnsi" w:cs="Arial"/>
                <w:sz w:val="22"/>
                <w:szCs w:val="22"/>
                <w:highlight w:val="yellow"/>
                <w:lang w:val="en-IE"/>
              </w:rPr>
              <w:t>ELSE</w:t>
            </w:r>
          </w:p>
          <w:p w14:paraId="5CCE7127" w14:textId="3AC8B5EE" w:rsidR="004160E4" w:rsidRPr="00834CE9" w:rsidRDefault="004160E4" w:rsidP="004160E4">
            <w:pPr>
              <w:rPr>
                <w:rFonts w:asciiTheme="minorHAnsi" w:hAnsiTheme="minorHAnsi" w:cs="Arial"/>
                <w:sz w:val="22"/>
                <w:szCs w:val="22"/>
                <w:highlight w:val="yellow"/>
                <w:lang w:val="en-IE"/>
              </w:rPr>
            </w:pPr>
            <w:r w:rsidRPr="00834CE9">
              <w:rPr>
                <w:rFonts w:asciiTheme="minorHAnsi" w:hAnsiTheme="minorHAnsi" w:cs="Arial"/>
                <w:sz w:val="22"/>
                <w:szCs w:val="22"/>
                <w:highlight w:val="yellow"/>
                <w:lang w:val="en-IE"/>
              </w:rPr>
              <w:t>/*/Consignment/Incident/</w:t>
            </w:r>
            <w:proofErr w:type="spellStart"/>
            <w:r w:rsidRPr="00834CE9">
              <w:rPr>
                <w:rFonts w:asciiTheme="minorHAnsi" w:hAnsiTheme="minorHAnsi" w:cs="Arial"/>
                <w:sz w:val="22"/>
                <w:szCs w:val="22"/>
                <w:highlight w:val="yellow"/>
                <w:lang w:val="en-IE"/>
              </w:rPr>
              <w:t>TransportEquipment</w:t>
            </w:r>
            <w:proofErr w:type="spellEnd"/>
            <w:r w:rsidRPr="00834CE9">
              <w:rPr>
                <w:rFonts w:asciiTheme="minorHAnsi" w:hAnsiTheme="minorHAnsi" w:cs="Arial"/>
                <w:sz w:val="22"/>
                <w:szCs w:val="22"/>
                <w:highlight w:val="yellow"/>
                <w:lang w:val="en-IE"/>
              </w:rPr>
              <w:t xml:space="preserve"> = "O"</w:t>
            </w:r>
          </w:p>
          <w:p w14:paraId="6127539E" w14:textId="77777777" w:rsidR="004160E4" w:rsidRPr="00834CE9" w:rsidRDefault="004160E4" w:rsidP="004160E4">
            <w:pPr>
              <w:rPr>
                <w:rFonts w:asciiTheme="minorHAnsi" w:hAnsiTheme="minorHAnsi" w:cs="Arial"/>
                <w:sz w:val="22"/>
                <w:szCs w:val="22"/>
                <w:highlight w:val="yellow"/>
                <w:lang w:val="en-IE"/>
              </w:rPr>
            </w:pPr>
          </w:p>
          <w:p w14:paraId="76D7D841" w14:textId="77777777" w:rsidR="004160E4" w:rsidRPr="00834CE9" w:rsidRDefault="004160E4" w:rsidP="004160E4">
            <w:pPr>
              <w:rPr>
                <w:rFonts w:asciiTheme="minorHAnsi" w:hAnsiTheme="minorHAnsi" w:cs="Arial"/>
                <w:b/>
                <w:bCs/>
                <w:sz w:val="22"/>
                <w:szCs w:val="22"/>
                <w:highlight w:val="yellow"/>
                <w:lang w:val="en-IE"/>
              </w:rPr>
            </w:pPr>
            <w:r w:rsidRPr="00834CE9">
              <w:rPr>
                <w:rFonts w:asciiTheme="minorHAnsi" w:hAnsiTheme="minorHAnsi" w:cs="Arial"/>
                <w:b/>
                <w:bCs/>
                <w:sz w:val="22"/>
                <w:szCs w:val="22"/>
                <w:highlight w:val="yellow"/>
                <w:lang w:val="en-IE"/>
              </w:rPr>
              <w:t>Functional Description:</w:t>
            </w:r>
          </w:p>
          <w:p w14:paraId="519035D1" w14:textId="77777777" w:rsidR="004160E4" w:rsidRPr="00834CE9" w:rsidRDefault="004160E4" w:rsidP="004160E4">
            <w:pPr>
              <w:rPr>
                <w:rFonts w:asciiTheme="minorHAnsi" w:hAnsiTheme="minorHAnsi" w:cs="Arial"/>
                <w:sz w:val="22"/>
                <w:szCs w:val="22"/>
                <w:highlight w:val="yellow"/>
                <w:lang w:val="en-IE"/>
              </w:rPr>
            </w:pPr>
            <w:r w:rsidRPr="00834CE9">
              <w:rPr>
                <w:rFonts w:asciiTheme="minorHAnsi" w:hAnsiTheme="minorHAnsi" w:cs="Arial"/>
                <w:sz w:val="22"/>
                <w:szCs w:val="22"/>
                <w:highlight w:val="yellow"/>
                <w:lang w:val="en-IE"/>
              </w:rPr>
              <w:t>IF &lt;CONSIGNMENT-INCIDENT-</w:t>
            </w:r>
            <w:proofErr w:type="spellStart"/>
            <w:r w:rsidRPr="00834CE9">
              <w:rPr>
                <w:rFonts w:asciiTheme="minorHAnsi" w:hAnsiTheme="minorHAnsi" w:cs="Arial"/>
                <w:sz w:val="22"/>
                <w:szCs w:val="22"/>
                <w:highlight w:val="yellow"/>
                <w:lang w:val="en-IE"/>
              </w:rPr>
              <w:t>TRANSHIPMENT.Container</w:t>
            </w:r>
            <w:proofErr w:type="spellEnd"/>
            <w:r w:rsidRPr="00834CE9">
              <w:rPr>
                <w:rFonts w:asciiTheme="minorHAnsi" w:hAnsiTheme="minorHAnsi" w:cs="Arial"/>
                <w:sz w:val="22"/>
                <w:szCs w:val="22"/>
                <w:highlight w:val="yellow"/>
                <w:lang w:val="en-IE"/>
              </w:rPr>
              <w:t xml:space="preserve"> indicator&gt; is EQUAL to '1' </w:t>
            </w:r>
          </w:p>
          <w:p w14:paraId="13BBFAD8" w14:textId="57B16955" w:rsidR="004160E4" w:rsidRPr="00834CE9" w:rsidRDefault="004160E4" w:rsidP="004160E4">
            <w:pPr>
              <w:rPr>
                <w:rFonts w:asciiTheme="minorHAnsi" w:hAnsiTheme="minorHAnsi" w:cs="Arial"/>
                <w:sz w:val="22"/>
                <w:szCs w:val="22"/>
                <w:highlight w:val="yellow"/>
                <w:lang w:val="en-IE"/>
              </w:rPr>
            </w:pPr>
            <w:r w:rsidRPr="00834CE9">
              <w:rPr>
                <w:rFonts w:asciiTheme="minorHAnsi" w:hAnsiTheme="minorHAnsi" w:cs="Arial"/>
                <w:sz w:val="22"/>
                <w:szCs w:val="22"/>
                <w:highlight w:val="yellow"/>
                <w:lang w:val="en-IE"/>
              </w:rPr>
              <w:t>THEN &lt;CONSIGNMENT-INCIDENT-TRANSPORT EQUIPMENT &gt; = "R"</w:t>
            </w:r>
          </w:p>
          <w:p w14:paraId="2D92FA93" w14:textId="77777777" w:rsidR="004160E4" w:rsidRPr="00834CE9" w:rsidRDefault="004160E4" w:rsidP="004160E4">
            <w:pPr>
              <w:rPr>
                <w:rFonts w:asciiTheme="minorHAnsi" w:hAnsiTheme="minorHAnsi" w:cs="Arial"/>
                <w:sz w:val="22"/>
                <w:szCs w:val="22"/>
                <w:highlight w:val="yellow"/>
                <w:lang w:val="en-IE"/>
              </w:rPr>
            </w:pPr>
            <w:r w:rsidRPr="00834CE9">
              <w:rPr>
                <w:rFonts w:asciiTheme="minorHAnsi" w:hAnsiTheme="minorHAnsi" w:cs="Arial"/>
                <w:sz w:val="22"/>
                <w:szCs w:val="22"/>
                <w:highlight w:val="yellow"/>
                <w:lang w:val="en-IE"/>
              </w:rPr>
              <w:t>ELSE</w:t>
            </w:r>
          </w:p>
          <w:p w14:paraId="48E55C3B" w14:textId="5996D50A" w:rsidR="00107C65" w:rsidRDefault="004160E4" w:rsidP="004160E4">
            <w:pPr>
              <w:rPr>
                <w:rFonts w:asciiTheme="minorHAnsi" w:hAnsiTheme="minorHAnsi" w:cs="Arial"/>
                <w:sz w:val="22"/>
                <w:szCs w:val="22"/>
                <w:lang w:val="en-IE"/>
              </w:rPr>
            </w:pPr>
            <w:r w:rsidRPr="00834CE9">
              <w:rPr>
                <w:rFonts w:asciiTheme="minorHAnsi" w:hAnsiTheme="minorHAnsi" w:cs="Arial"/>
                <w:sz w:val="22"/>
                <w:szCs w:val="22"/>
                <w:highlight w:val="yellow"/>
                <w:lang w:val="en-IE"/>
              </w:rPr>
              <w:t>&lt;CONSIGNMENT-INCIDENT-TRANSPORT EQUIPMENT&gt; = "O"</w:t>
            </w:r>
          </w:p>
          <w:p w14:paraId="5ED29D04" w14:textId="42F78B6C" w:rsidR="00107C65" w:rsidRDefault="00107C65" w:rsidP="0071299E">
            <w:pPr>
              <w:rPr>
                <w:rFonts w:asciiTheme="minorHAnsi" w:hAnsiTheme="minorHAnsi" w:cs="Arial"/>
                <w:sz w:val="22"/>
                <w:szCs w:val="22"/>
                <w:lang w:val="en-IE"/>
              </w:rPr>
            </w:pPr>
          </w:p>
          <w:p w14:paraId="5CA757A9" w14:textId="77777777" w:rsidR="004E7D3A" w:rsidRPr="000B2838" w:rsidRDefault="004E7D3A" w:rsidP="0071299E">
            <w:pPr>
              <w:rPr>
                <w:rFonts w:asciiTheme="minorHAnsi" w:hAnsiTheme="minorHAnsi" w:cs="Arial"/>
                <w:b/>
                <w:bCs/>
                <w:sz w:val="22"/>
                <w:szCs w:val="22"/>
                <w:lang w:val="en-IE"/>
              </w:rPr>
            </w:pPr>
            <w:r w:rsidRPr="000B2838">
              <w:rPr>
                <w:rFonts w:asciiTheme="minorHAnsi" w:hAnsiTheme="minorHAnsi" w:cs="Arial"/>
                <w:b/>
                <w:bCs/>
                <w:sz w:val="22"/>
                <w:szCs w:val="22"/>
                <w:lang w:val="en-IE"/>
              </w:rPr>
              <w:t xml:space="preserve">Common Domain: </w:t>
            </w:r>
          </w:p>
          <w:p w14:paraId="2DAC91E4" w14:textId="5152482A" w:rsidR="004E7D3A" w:rsidRDefault="004E7D3A" w:rsidP="0071299E">
            <w:pPr>
              <w:rPr>
                <w:rFonts w:asciiTheme="minorHAnsi" w:hAnsiTheme="minorHAnsi" w:cs="Arial"/>
                <w:sz w:val="22"/>
                <w:szCs w:val="22"/>
                <w:lang w:val="en-IE"/>
              </w:rPr>
            </w:pPr>
            <w:r>
              <w:rPr>
                <w:rFonts w:asciiTheme="minorHAnsi" w:hAnsiTheme="minorHAnsi" w:cs="Arial"/>
                <w:sz w:val="22"/>
                <w:szCs w:val="22"/>
                <w:lang w:val="en-IE"/>
              </w:rPr>
              <w:t>Validated by Sender: R</w:t>
            </w:r>
          </w:p>
          <w:p w14:paraId="3FEF0FF1" w14:textId="6DA6AF1B" w:rsidR="004E7D3A" w:rsidRDefault="004E7D3A" w:rsidP="0071299E">
            <w:pPr>
              <w:rPr>
                <w:rFonts w:asciiTheme="minorHAnsi" w:hAnsiTheme="minorHAnsi" w:cs="Arial"/>
                <w:sz w:val="22"/>
                <w:szCs w:val="22"/>
                <w:lang w:val="en-IE"/>
              </w:rPr>
            </w:pPr>
            <w:r>
              <w:rPr>
                <w:rFonts w:asciiTheme="minorHAnsi" w:hAnsiTheme="minorHAnsi" w:cs="Arial"/>
                <w:sz w:val="22"/>
                <w:szCs w:val="22"/>
                <w:lang w:val="en-IE"/>
              </w:rPr>
              <w:t>Validated by Recipient: SR</w:t>
            </w:r>
          </w:p>
          <w:p w14:paraId="282C885E" w14:textId="1ADAD786" w:rsidR="00107C65" w:rsidRDefault="00107C65" w:rsidP="0071299E">
            <w:pPr>
              <w:rPr>
                <w:rFonts w:asciiTheme="minorHAnsi" w:hAnsiTheme="minorHAnsi" w:cs="Arial"/>
                <w:sz w:val="22"/>
                <w:szCs w:val="22"/>
                <w:lang w:val="en-IE"/>
              </w:rPr>
            </w:pPr>
          </w:p>
          <w:p w14:paraId="588ADD16" w14:textId="7F3F2415" w:rsidR="004E7D3A" w:rsidRPr="000B2838" w:rsidRDefault="004E7D3A" w:rsidP="0071299E">
            <w:pPr>
              <w:rPr>
                <w:rFonts w:asciiTheme="minorHAnsi" w:hAnsiTheme="minorHAnsi" w:cs="Arial"/>
                <w:b/>
                <w:bCs/>
                <w:sz w:val="22"/>
                <w:szCs w:val="22"/>
                <w:lang w:val="en-IE"/>
              </w:rPr>
            </w:pPr>
            <w:r w:rsidRPr="000B2838">
              <w:rPr>
                <w:rFonts w:asciiTheme="minorHAnsi" w:hAnsiTheme="minorHAnsi" w:cs="Arial"/>
                <w:b/>
                <w:bCs/>
                <w:sz w:val="22"/>
                <w:szCs w:val="22"/>
                <w:lang w:val="en-IE"/>
              </w:rPr>
              <w:t xml:space="preserve">External Domain: </w:t>
            </w:r>
          </w:p>
          <w:p w14:paraId="6A505509" w14:textId="44FEB741" w:rsidR="004E7D3A" w:rsidRDefault="004E7D3A" w:rsidP="004E7D3A">
            <w:pPr>
              <w:rPr>
                <w:rFonts w:asciiTheme="minorHAnsi" w:hAnsiTheme="minorHAnsi" w:cs="Arial"/>
                <w:sz w:val="22"/>
                <w:szCs w:val="22"/>
                <w:lang w:val="en-IE"/>
              </w:rPr>
            </w:pPr>
            <w:r>
              <w:rPr>
                <w:rFonts w:asciiTheme="minorHAnsi" w:hAnsiTheme="minorHAnsi" w:cs="Arial"/>
                <w:sz w:val="22"/>
                <w:szCs w:val="22"/>
                <w:lang w:val="en-IE"/>
              </w:rPr>
              <w:t xml:space="preserve">Validated by Sender: - </w:t>
            </w:r>
          </w:p>
          <w:p w14:paraId="26DB2711" w14:textId="69A3169E" w:rsidR="004E7D3A" w:rsidRDefault="004E7D3A" w:rsidP="004E7D3A">
            <w:pPr>
              <w:rPr>
                <w:rFonts w:asciiTheme="minorHAnsi" w:hAnsiTheme="minorHAnsi" w:cs="Arial"/>
                <w:sz w:val="22"/>
                <w:szCs w:val="22"/>
                <w:lang w:val="en-IE"/>
              </w:rPr>
            </w:pPr>
            <w:r>
              <w:rPr>
                <w:rFonts w:asciiTheme="minorHAnsi" w:hAnsiTheme="minorHAnsi" w:cs="Arial"/>
                <w:sz w:val="22"/>
                <w:szCs w:val="22"/>
                <w:lang w:val="en-IE"/>
              </w:rPr>
              <w:t>Validated by Recipient: -</w:t>
            </w:r>
          </w:p>
          <w:p w14:paraId="532FC2C8" w14:textId="77777777" w:rsidR="004E7D3A" w:rsidRDefault="004E7D3A" w:rsidP="0071299E">
            <w:pPr>
              <w:rPr>
                <w:rFonts w:asciiTheme="minorHAnsi" w:hAnsiTheme="minorHAnsi" w:cs="Arial"/>
                <w:sz w:val="22"/>
                <w:szCs w:val="22"/>
                <w:lang w:val="en-IE"/>
              </w:rPr>
            </w:pPr>
          </w:p>
          <w:p w14:paraId="5669FB5E" w14:textId="77777777" w:rsidR="00107C65" w:rsidRDefault="00107C65" w:rsidP="0071299E">
            <w:pPr>
              <w:rPr>
                <w:rFonts w:asciiTheme="minorHAnsi" w:hAnsiTheme="minorHAnsi" w:cs="Arial"/>
                <w:sz w:val="22"/>
                <w:szCs w:val="22"/>
                <w:lang w:val="en-IE"/>
              </w:rPr>
            </w:pPr>
          </w:p>
          <w:p w14:paraId="4DBAE6DE" w14:textId="4F785537" w:rsidR="00107C65" w:rsidRDefault="00107C65" w:rsidP="0071299E">
            <w:pPr>
              <w:rPr>
                <w:rFonts w:asciiTheme="minorHAnsi" w:hAnsiTheme="minorHAnsi" w:cs="Arial"/>
                <w:sz w:val="22"/>
                <w:szCs w:val="22"/>
                <w:lang w:val="en-IE"/>
              </w:rPr>
            </w:pPr>
            <w:r>
              <w:rPr>
                <w:rFonts w:asciiTheme="minorHAnsi" w:hAnsiTheme="minorHAnsi" w:cs="Arial"/>
                <w:sz w:val="22"/>
                <w:szCs w:val="22"/>
                <w:lang w:val="en-IE"/>
              </w:rPr>
              <w:t xml:space="preserve">The wording of </w:t>
            </w:r>
            <w:r w:rsidRPr="00107C65">
              <w:rPr>
                <w:rFonts w:asciiTheme="minorHAnsi" w:hAnsiTheme="minorHAnsi" w:cs="Arial"/>
                <w:b/>
                <w:bCs/>
                <w:sz w:val="22"/>
                <w:szCs w:val="22"/>
                <w:u w:val="single"/>
                <w:lang w:val="en-IE"/>
              </w:rPr>
              <w:t>S1023</w:t>
            </w:r>
            <w:r>
              <w:rPr>
                <w:rFonts w:asciiTheme="minorHAnsi" w:hAnsiTheme="minorHAnsi" w:cs="Arial"/>
                <w:sz w:val="22"/>
                <w:szCs w:val="22"/>
                <w:lang w:val="en-IE"/>
              </w:rPr>
              <w:t xml:space="preserve"> will be: </w:t>
            </w:r>
          </w:p>
          <w:p w14:paraId="1FF25C91" w14:textId="77777777" w:rsidR="00107C65" w:rsidRPr="00107C65" w:rsidRDefault="00107C65" w:rsidP="00107C65">
            <w:pPr>
              <w:rPr>
                <w:rFonts w:asciiTheme="minorHAnsi" w:hAnsiTheme="minorHAnsi" w:cs="Arial"/>
                <w:b/>
                <w:bCs/>
                <w:sz w:val="22"/>
                <w:szCs w:val="22"/>
                <w:highlight w:val="yellow"/>
                <w:lang w:val="en-IE"/>
              </w:rPr>
            </w:pPr>
            <w:r w:rsidRPr="00107C65">
              <w:rPr>
                <w:rFonts w:asciiTheme="minorHAnsi" w:hAnsiTheme="minorHAnsi" w:cs="Arial"/>
                <w:b/>
                <w:bCs/>
                <w:sz w:val="22"/>
                <w:szCs w:val="22"/>
                <w:highlight w:val="yellow"/>
                <w:lang w:val="en-IE"/>
              </w:rPr>
              <w:t>Technical Description:</w:t>
            </w:r>
          </w:p>
          <w:p w14:paraId="2FD5F5CD" w14:textId="77777777" w:rsidR="00107C65" w:rsidRPr="00107C65" w:rsidRDefault="00107C65" w:rsidP="00107C65">
            <w:pPr>
              <w:rPr>
                <w:rFonts w:asciiTheme="minorHAnsi" w:hAnsiTheme="minorHAnsi" w:cs="Arial"/>
                <w:sz w:val="22"/>
                <w:szCs w:val="22"/>
                <w:highlight w:val="yellow"/>
                <w:lang w:val="en-IE"/>
              </w:rPr>
            </w:pPr>
            <w:r w:rsidRPr="00107C65">
              <w:rPr>
                <w:rFonts w:asciiTheme="minorHAnsi" w:hAnsiTheme="minorHAnsi" w:cs="Arial"/>
                <w:sz w:val="22"/>
                <w:szCs w:val="22"/>
                <w:highlight w:val="yellow"/>
                <w:lang w:val="en-IE"/>
              </w:rPr>
              <w:t>The validation of particular Data Group/Item shall be performed in the following sequence: C0240 &gt;</w:t>
            </w:r>
          </w:p>
          <w:p w14:paraId="3E438C1E" w14:textId="77777777" w:rsidR="00107C65" w:rsidRPr="00107C65" w:rsidRDefault="00107C65" w:rsidP="00107C65">
            <w:pPr>
              <w:rPr>
                <w:rFonts w:asciiTheme="minorHAnsi" w:hAnsiTheme="minorHAnsi" w:cs="Arial"/>
                <w:sz w:val="22"/>
                <w:szCs w:val="22"/>
                <w:highlight w:val="yellow"/>
                <w:lang w:val="en-IE"/>
              </w:rPr>
            </w:pPr>
            <w:r w:rsidRPr="00107C65">
              <w:rPr>
                <w:rFonts w:asciiTheme="minorHAnsi" w:hAnsiTheme="minorHAnsi" w:cs="Arial"/>
                <w:sz w:val="22"/>
                <w:szCs w:val="22"/>
                <w:highlight w:val="yellow"/>
                <w:lang w:val="en-IE"/>
              </w:rPr>
              <w:t>C0040</w:t>
            </w:r>
          </w:p>
          <w:p w14:paraId="40634226" w14:textId="77777777" w:rsidR="00107C65" w:rsidRPr="00107C65" w:rsidRDefault="00107C65" w:rsidP="00107C65">
            <w:pPr>
              <w:rPr>
                <w:rFonts w:asciiTheme="minorHAnsi" w:hAnsiTheme="minorHAnsi" w:cs="Arial"/>
                <w:b/>
                <w:bCs/>
                <w:sz w:val="22"/>
                <w:szCs w:val="22"/>
                <w:highlight w:val="yellow"/>
                <w:lang w:val="en-IE"/>
              </w:rPr>
            </w:pPr>
            <w:r w:rsidRPr="00107C65">
              <w:rPr>
                <w:rFonts w:asciiTheme="minorHAnsi" w:hAnsiTheme="minorHAnsi" w:cs="Arial"/>
                <w:b/>
                <w:bCs/>
                <w:sz w:val="22"/>
                <w:szCs w:val="22"/>
                <w:highlight w:val="yellow"/>
                <w:lang w:val="en-IE"/>
              </w:rPr>
              <w:t>Functional Description:</w:t>
            </w:r>
          </w:p>
          <w:p w14:paraId="2488229E" w14:textId="1B467BA6" w:rsidR="00DB4B1C" w:rsidRDefault="00107C65" w:rsidP="00FC347E">
            <w:pPr>
              <w:rPr>
                <w:rFonts w:asciiTheme="minorHAnsi" w:hAnsiTheme="minorHAnsi" w:cs="Arial"/>
                <w:sz w:val="22"/>
                <w:szCs w:val="22"/>
                <w:lang w:val="en-IE"/>
              </w:rPr>
            </w:pPr>
            <w:r w:rsidRPr="00107C65">
              <w:rPr>
                <w:rFonts w:asciiTheme="minorHAnsi" w:hAnsiTheme="minorHAnsi" w:cs="Arial"/>
                <w:sz w:val="22"/>
                <w:szCs w:val="22"/>
                <w:highlight w:val="yellow"/>
                <w:lang w:val="en-IE"/>
              </w:rPr>
              <w:t>N/A</w:t>
            </w:r>
          </w:p>
          <w:p w14:paraId="7A02512A" w14:textId="45F0AB7F" w:rsidR="00834CE9" w:rsidRDefault="00834CE9" w:rsidP="00FC347E">
            <w:pPr>
              <w:rPr>
                <w:rFonts w:asciiTheme="minorHAnsi" w:hAnsiTheme="minorHAnsi" w:cs="Arial"/>
                <w:sz w:val="22"/>
                <w:szCs w:val="22"/>
                <w:lang w:val="en-IE"/>
              </w:rPr>
            </w:pPr>
          </w:p>
          <w:p w14:paraId="65C49101" w14:textId="77777777" w:rsidR="004E7D3A" w:rsidRDefault="004E7D3A" w:rsidP="004E7D3A">
            <w:pPr>
              <w:rPr>
                <w:rFonts w:asciiTheme="minorHAnsi" w:hAnsiTheme="minorHAnsi" w:cs="Arial"/>
                <w:sz w:val="22"/>
                <w:szCs w:val="22"/>
                <w:lang w:val="en-IE"/>
              </w:rPr>
            </w:pPr>
            <w:r>
              <w:rPr>
                <w:rFonts w:asciiTheme="minorHAnsi" w:hAnsiTheme="minorHAnsi" w:cs="Arial"/>
                <w:sz w:val="22"/>
                <w:szCs w:val="22"/>
                <w:lang w:val="en-IE"/>
              </w:rPr>
              <w:t xml:space="preserve">Validated by Sender: - </w:t>
            </w:r>
          </w:p>
          <w:p w14:paraId="40FBBC30" w14:textId="77777777" w:rsidR="004E7D3A" w:rsidRDefault="004E7D3A" w:rsidP="004E7D3A">
            <w:pPr>
              <w:rPr>
                <w:rFonts w:asciiTheme="minorHAnsi" w:hAnsiTheme="minorHAnsi" w:cs="Arial"/>
                <w:sz w:val="22"/>
                <w:szCs w:val="22"/>
                <w:lang w:val="en-IE"/>
              </w:rPr>
            </w:pPr>
            <w:r>
              <w:rPr>
                <w:rFonts w:asciiTheme="minorHAnsi" w:hAnsiTheme="minorHAnsi" w:cs="Arial"/>
                <w:sz w:val="22"/>
                <w:szCs w:val="22"/>
                <w:lang w:val="en-IE"/>
              </w:rPr>
              <w:t>Validated by Recipient: -</w:t>
            </w:r>
          </w:p>
          <w:p w14:paraId="3CF00F10" w14:textId="1FB06B7A" w:rsidR="00834CE9" w:rsidRDefault="00834CE9" w:rsidP="00FC347E">
            <w:pPr>
              <w:rPr>
                <w:rFonts w:asciiTheme="minorHAnsi" w:hAnsiTheme="minorHAnsi" w:cs="Arial"/>
                <w:sz w:val="22"/>
                <w:szCs w:val="22"/>
                <w:lang w:val="en-IE"/>
              </w:rPr>
            </w:pPr>
          </w:p>
          <w:p w14:paraId="4E17F253" w14:textId="07B82D2D" w:rsidR="00967222" w:rsidRDefault="00967222" w:rsidP="00FC347E">
            <w:pPr>
              <w:rPr>
                <w:rFonts w:asciiTheme="minorHAnsi" w:hAnsiTheme="minorHAnsi" w:cs="Arial"/>
                <w:sz w:val="22"/>
                <w:szCs w:val="22"/>
                <w:lang w:val="en-IE"/>
              </w:rPr>
            </w:pPr>
          </w:p>
          <w:p w14:paraId="7B9E2D1B" w14:textId="76F2C3C9" w:rsidR="00967222" w:rsidRDefault="00F37F82" w:rsidP="00FC347E">
            <w:pPr>
              <w:rPr>
                <w:rFonts w:asciiTheme="minorHAnsi" w:hAnsiTheme="minorHAnsi" w:cs="Arial"/>
                <w:sz w:val="22"/>
                <w:szCs w:val="22"/>
                <w:lang w:val="en-IE"/>
              </w:rPr>
            </w:pPr>
            <w:r>
              <w:rPr>
                <w:rFonts w:asciiTheme="minorHAnsi" w:hAnsiTheme="minorHAnsi" w:cs="Arial"/>
                <w:sz w:val="22"/>
                <w:szCs w:val="22"/>
                <w:lang w:val="en-IE"/>
              </w:rPr>
              <w:t xml:space="preserve">Also, condition </w:t>
            </w:r>
            <w:r w:rsidR="00967222">
              <w:rPr>
                <w:rFonts w:asciiTheme="minorHAnsi" w:hAnsiTheme="minorHAnsi" w:cs="Arial"/>
                <w:sz w:val="22"/>
                <w:szCs w:val="22"/>
                <w:lang w:val="en-IE"/>
              </w:rPr>
              <w:t>C0240 will be</w:t>
            </w:r>
            <w:r>
              <w:rPr>
                <w:rFonts w:asciiTheme="minorHAnsi" w:hAnsiTheme="minorHAnsi" w:cs="Arial"/>
                <w:sz w:val="22"/>
                <w:szCs w:val="22"/>
                <w:lang w:val="en-IE"/>
              </w:rPr>
              <w:t xml:space="preserve"> update</w:t>
            </w:r>
            <w:r w:rsidR="009160FA">
              <w:rPr>
                <w:rFonts w:asciiTheme="minorHAnsi" w:hAnsiTheme="minorHAnsi" w:cs="Arial"/>
                <w:sz w:val="22"/>
                <w:szCs w:val="22"/>
                <w:lang w:val="en-IE"/>
              </w:rPr>
              <w:t>d</w:t>
            </w:r>
            <w:r>
              <w:rPr>
                <w:rFonts w:asciiTheme="minorHAnsi" w:hAnsiTheme="minorHAnsi" w:cs="Arial"/>
                <w:sz w:val="22"/>
                <w:szCs w:val="22"/>
                <w:lang w:val="en-IE"/>
              </w:rPr>
              <w:t xml:space="preserve"> as follows</w:t>
            </w:r>
            <w:r w:rsidR="00967222">
              <w:rPr>
                <w:rFonts w:asciiTheme="minorHAnsi" w:hAnsiTheme="minorHAnsi" w:cs="Arial"/>
                <w:sz w:val="22"/>
                <w:szCs w:val="22"/>
                <w:lang w:val="en-IE"/>
              </w:rPr>
              <w:t xml:space="preserve">: </w:t>
            </w:r>
          </w:p>
          <w:p w14:paraId="09DE0C02" w14:textId="77777777" w:rsidR="00F37F82" w:rsidRPr="00F37F82" w:rsidRDefault="00F37F82" w:rsidP="00F37F82">
            <w:pPr>
              <w:rPr>
                <w:rFonts w:asciiTheme="minorHAnsi" w:hAnsiTheme="minorHAnsi" w:cs="Arial"/>
                <w:b/>
                <w:bCs/>
                <w:sz w:val="22"/>
                <w:szCs w:val="22"/>
                <w:u w:val="single"/>
                <w:lang w:val="en-IE"/>
              </w:rPr>
            </w:pPr>
            <w:r w:rsidRPr="00F37F82">
              <w:rPr>
                <w:rFonts w:asciiTheme="minorHAnsi" w:hAnsiTheme="minorHAnsi" w:cs="Arial"/>
                <w:b/>
                <w:bCs/>
                <w:sz w:val="22"/>
                <w:szCs w:val="22"/>
                <w:u w:val="single"/>
                <w:lang w:val="en-IE"/>
              </w:rPr>
              <w:t>Technical Description:</w:t>
            </w:r>
          </w:p>
          <w:p w14:paraId="267F5CF4" w14:textId="77777777" w:rsidR="00F37F82" w:rsidRPr="00297EFD" w:rsidRDefault="00F37F82" w:rsidP="00F37F82">
            <w:pPr>
              <w:rPr>
                <w:rFonts w:asciiTheme="minorHAnsi" w:hAnsiTheme="minorHAnsi" w:cs="Arial"/>
                <w:sz w:val="22"/>
                <w:szCs w:val="22"/>
                <w:lang w:val="en-IE"/>
              </w:rPr>
            </w:pPr>
            <w:r w:rsidRPr="00297EFD">
              <w:rPr>
                <w:rFonts w:asciiTheme="minorHAnsi" w:hAnsiTheme="minorHAnsi" w:cs="Arial"/>
                <w:sz w:val="22"/>
                <w:szCs w:val="22"/>
                <w:lang w:val="en-IE"/>
              </w:rPr>
              <w:t xml:space="preserve">IF /*/Consignment/Incident/code is </w:t>
            </w:r>
            <w:r w:rsidRPr="00B20467">
              <w:rPr>
                <w:rFonts w:asciiTheme="minorHAnsi" w:hAnsiTheme="minorHAnsi" w:cs="Arial"/>
                <w:strike/>
                <w:color w:val="FF0000"/>
                <w:sz w:val="22"/>
                <w:szCs w:val="22"/>
                <w:lang w:val="en-IE"/>
              </w:rPr>
              <w:t>EQUAL to ‘2’</w:t>
            </w:r>
            <w:r w:rsidRPr="00297EFD">
              <w:rPr>
                <w:rFonts w:asciiTheme="minorHAnsi" w:hAnsiTheme="minorHAnsi" w:cs="Arial"/>
                <w:sz w:val="22"/>
                <w:szCs w:val="22"/>
                <w:lang w:val="en-IE"/>
              </w:rPr>
              <w:t xml:space="preserve"> </w:t>
            </w:r>
            <w:r w:rsidRPr="00B20467">
              <w:rPr>
                <w:rFonts w:asciiTheme="minorHAnsi" w:hAnsiTheme="minorHAnsi" w:cs="Arial"/>
                <w:sz w:val="22"/>
                <w:szCs w:val="22"/>
                <w:highlight w:val="yellow"/>
                <w:lang w:val="en-IE"/>
              </w:rPr>
              <w:t xml:space="preserve">in </w:t>
            </w:r>
            <w:r w:rsidRPr="00CF5751">
              <w:rPr>
                <w:rFonts w:asciiTheme="minorHAnsi" w:hAnsiTheme="minorHAnsi" w:cs="Arial"/>
                <w:sz w:val="22"/>
                <w:szCs w:val="22"/>
                <w:highlight w:val="yellow"/>
                <w:lang w:val="en-IE"/>
              </w:rPr>
              <w:t>SET {2, 4}</w:t>
            </w:r>
          </w:p>
          <w:p w14:paraId="7F1DC744" w14:textId="77777777" w:rsidR="00F37F82" w:rsidRPr="00297EFD" w:rsidRDefault="00F37F82" w:rsidP="00F37F82">
            <w:pPr>
              <w:rPr>
                <w:rFonts w:asciiTheme="minorHAnsi" w:hAnsiTheme="minorHAnsi" w:cs="Arial"/>
                <w:sz w:val="22"/>
                <w:szCs w:val="22"/>
                <w:lang w:val="en-IE"/>
              </w:rPr>
            </w:pPr>
            <w:r w:rsidRPr="00297EFD">
              <w:rPr>
                <w:rFonts w:asciiTheme="minorHAnsi" w:hAnsiTheme="minorHAnsi" w:cs="Arial"/>
                <w:sz w:val="22"/>
                <w:szCs w:val="22"/>
                <w:lang w:val="en-IE"/>
              </w:rPr>
              <w:t>THEN /*/Consignment/Incident/</w:t>
            </w:r>
            <w:proofErr w:type="spellStart"/>
            <w:r w:rsidRPr="00297EFD">
              <w:rPr>
                <w:rFonts w:asciiTheme="minorHAnsi" w:hAnsiTheme="minorHAnsi" w:cs="Arial"/>
                <w:sz w:val="22"/>
                <w:szCs w:val="22"/>
                <w:lang w:val="en-IE"/>
              </w:rPr>
              <w:t>TransportEquipment</w:t>
            </w:r>
            <w:proofErr w:type="spellEnd"/>
            <w:r w:rsidRPr="00297EFD">
              <w:rPr>
                <w:rFonts w:asciiTheme="minorHAnsi" w:hAnsiTheme="minorHAnsi" w:cs="Arial"/>
                <w:sz w:val="22"/>
                <w:szCs w:val="22"/>
                <w:lang w:val="en-IE"/>
              </w:rPr>
              <w:t xml:space="preserve"> = "R" AND</w:t>
            </w:r>
          </w:p>
          <w:p w14:paraId="3472789C" w14:textId="77777777" w:rsidR="00F37F82" w:rsidRPr="00297EFD" w:rsidRDefault="00F37F82" w:rsidP="00F37F82">
            <w:pPr>
              <w:rPr>
                <w:rFonts w:asciiTheme="minorHAnsi" w:hAnsiTheme="minorHAnsi" w:cs="Arial"/>
                <w:sz w:val="22"/>
                <w:szCs w:val="22"/>
                <w:lang w:val="en-IE"/>
              </w:rPr>
            </w:pPr>
            <w:r w:rsidRPr="00297EFD">
              <w:rPr>
                <w:rFonts w:asciiTheme="minorHAnsi" w:hAnsiTheme="minorHAnsi" w:cs="Arial"/>
                <w:sz w:val="22"/>
                <w:szCs w:val="22"/>
                <w:lang w:val="en-IE"/>
              </w:rPr>
              <w:t xml:space="preserve">/*/Consignment/Incident/Transhipment = </w:t>
            </w:r>
            <w:r w:rsidRPr="00297EFD">
              <w:rPr>
                <w:rFonts w:asciiTheme="minorHAnsi" w:hAnsiTheme="minorHAnsi" w:cs="Arial"/>
                <w:strike/>
                <w:color w:val="FF0000"/>
                <w:sz w:val="22"/>
                <w:szCs w:val="22"/>
                <w:lang w:val="en-IE"/>
              </w:rPr>
              <w:t>"O"</w:t>
            </w:r>
            <w:r>
              <w:rPr>
                <w:rFonts w:asciiTheme="minorHAnsi" w:hAnsiTheme="minorHAnsi" w:cs="Arial"/>
                <w:strike/>
                <w:color w:val="FF0000"/>
                <w:sz w:val="22"/>
                <w:szCs w:val="22"/>
                <w:lang w:val="en-IE"/>
              </w:rPr>
              <w:t xml:space="preserve"> </w:t>
            </w:r>
            <w:r w:rsidRPr="00297EFD">
              <w:rPr>
                <w:rFonts w:asciiTheme="minorHAnsi" w:hAnsiTheme="minorHAnsi" w:cs="Arial"/>
                <w:color w:val="000000" w:themeColor="text1"/>
                <w:sz w:val="22"/>
                <w:szCs w:val="22"/>
                <w:highlight w:val="yellow"/>
                <w:lang w:val="en-IE"/>
              </w:rPr>
              <w:t>“N”</w:t>
            </w:r>
          </w:p>
          <w:p w14:paraId="2689CAB8" w14:textId="77777777" w:rsidR="00F37F82" w:rsidRPr="00CF5751" w:rsidRDefault="00F37F82" w:rsidP="00F37F82">
            <w:pPr>
              <w:rPr>
                <w:rFonts w:asciiTheme="minorHAnsi" w:hAnsiTheme="minorHAnsi" w:cs="Arial"/>
                <w:sz w:val="22"/>
                <w:szCs w:val="22"/>
                <w:lang w:val="en-IE"/>
              </w:rPr>
            </w:pPr>
            <w:r w:rsidRPr="00CF5751">
              <w:rPr>
                <w:rFonts w:asciiTheme="minorHAnsi" w:hAnsiTheme="minorHAnsi" w:cs="Arial"/>
                <w:sz w:val="22"/>
                <w:szCs w:val="22"/>
                <w:lang w:val="en-IE"/>
              </w:rPr>
              <w:t>ELSE IF /*/Consignment/Incident/code is in SET {3, 6}</w:t>
            </w:r>
          </w:p>
          <w:p w14:paraId="0F32CAB7" w14:textId="77777777" w:rsidR="00F37F82" w:rsidRPr="00CF5751" w:rsidRDefault="00F37F82" w:rsidP="00F37F82">
            <w:pPr>
              <w:rPr>
                <w:rFonts w:asciiTheme="minorHAnsi" w:hAnsiTheme="minorHAnsi" w:cs="Arial"/>
                <w:sz w:val="22"/>
                <w:szCs w:val="22"/>
                <w:lang w:val="en-IE"/>
              </w:rPr>
            </w:pPr>
            <w:r w:rsidRPr="00CF5751">
              <w:rPr>
                <w:rFonts w:asciiTheme="minorHAnsi" w:hAnsiTheme="minorHAnsi" w:cs="Arial"/>
                <w:sz w:val="22"/>
                <w:szCs w:val="22"/>
                <w:lang w:val="en-IE"/>
              </w:rPr>
              <w:t>THEN /*/Consignment/Incident/</w:t>
            </w:r>
            <w:proofErr w:type="spellStart"/>
            <w:r w:rsidRPr="00CF5751">
              <w:rPr>
                <w:rFonts w:asciiTheme="minorHAnsi" w:hAnsiTheme="minorHAnsi" w:cs="Arial"/>
                <w:sz w:val="22"/>
                <w:szCs w:val="22"/>
                <w:lang w:val="en-IE"/>
              </w:rPr>
              <w:t>TransportEquipment</w:t>
            </w:r>
            <w:proofErr w:type="spellEnd"/>
            <w:r w:rsidRPr="00CF5751">
              <w:rPr>
                <w:rFonts w:asciiTheme="minorHAnsi" w:hAnsiTheme="minorHAnsi" w:cs="Arial"/>
                <w:sz w:val="22"/>
                <w:szCs w:val="22"/>
                <w:lang w:val="en-IE"/>
              </w:rPr>
              <w:t xml:space="preserve"> = "O" AND</w:t>
            </w:r>
          </w:p>
          <w:p w14:paraId="2A97881A" w14:textId="77777777" w:rsidR="00F37F82" w:rsidRPr="00CF5751" w:rsidRDefault="00F37F82" w:rsidP="00F37F82">
            <w:pPr>
              <w:rPr>
                <w:rFonts w:asciiTheme="minorHAnsi" w:hAnsiTheme="minorHAnsi" w:cs="Arial"/>
                <w:sz w:val="22"/>
                <w:szCs w:val="22"/>
                <w:lang w:val="en-IE"/>
              </w:rPr>
            </w:pPr>
            <w:r w:rsidRPr="00CF5751">
              <w:rPr>
                <w:rFonts w:asciiTheme="minorHAnsi" w:hAnsiTheme="minorHAnsi" w:cs="Arial"/>
                <w:sz w:val="22"/>
                <w:szCs w:val="22"/>
                <w:lang w:val="en-IE"/>
              </w:rPr>
              <w:lastRenderedPageBreak/>
              <w:t>/*/Consignment/Incident/Transhipment = "R"</w:t>
            </w:r>
          </w:p>
          <w:p w14:paraId="124D1B13" w14:textId="77777777" w:rsidR="00F37F82" w:rsidRPr="00297EFD" w:rsidRDefault="00F37F82" w:rsidP="00F37F82">
            <w:pPr>
              <w:rPr>
                <w:rFonts w:asciiTheme="minorHAnsi" w:hAnsiTheme="minorHAnsi" w:cs="Arial"/>
                <w:sz w:val="22"/>
                <w:szCs w:val="22"/>
                <w:lang w:val="en-IE"/>
              </w:rPr>
            </w:pPr>
            <w:r w:rsidRPr="00297EFD">
              <w:rPr>
                <w:rFonts w:asciiTheme="minorHAnsi" w:hAnsiTheme="minorHAnsi" w:cs="Arial"/>
                <w:sz w:val="22"/>
                <w:szCs w:val="22"/>
                <w:lang w:val="en-IE"/>
              </w:rPr>
              <w:t>ELSE</w:t>
            </w:r>
          </w:p>
          <w:p w14:paraId="33146246" w14:textId="77777777" w:rsidR="00F37F82" w:rsidRPr="00297EFD" w:rsidRDefault="00F37F82" w:rsidP="00F37F82">
            <w:pPr>
              <w:rPr>
                <w:rFonts w:asciiTheme="minorHAnsi" w:hAnsiTheme="minorHAnsi" w:cs="Arial"/>
                <w:sz w:val="22"/>
                <w:szCs w:val="22"/>
                <w:lang w:val="en-IE"/>
              </w:rPr>
            </w:pPr>
            <w:r w:rsidRPr="00297EFD">
              <w:rPr>
                <w:rFonts w:asciiTheme="minorHAnsi" w:hAnsiTheme="minorHAnsi" w:cs="Arial"/>
                <w:sz w:val="22"/>
                <w:szCs w:val="22"/>
                <w:lang w:val="en-IE"/>
              </w:rPr>
              <w:t>/*/Consignment/Incident/</w:t>
            </w:r>
            <w:proofErr w:type="spellStart"/>
            <w:r w:rsidRPr="00297EFD">
              <w:rPr>
                <w:rFonts w:asciiTheme="minorHAnsi" w:hAnsiTheme="minorHAnsi" w:cs="Arial"/>
                <w:sz w:val="22"/>
                <w:szCs w:val="22"/>
                <w:lang w:val="en-IE"/>
              </w:rPr>
              <w:t>TransportEquipment</w:t>
            </w:r>
            <w:proofErr w:type="spellEnd"/>
            <w:r w:rsidRPr="00297EFD">
              <w:rPr>
                <w:rFonts w:asciiTheme="minorHAnsi" w:hAnsiTheme="minorHAnsi" w:cs="Arial"/>
                <w:sz w:val="22"/>
                <w:szCs w:val="22"/>
                <w:lang w:val="en-IE"/>
              </w:rPr>
              <w:t xml:space="preserve"> = </w:t>
            </w:r>
            <w:r w:rsidRPr="00297EFD">
              <w:rPr>
                <w:rFonts w:asciiTheme="minorHAnsi" w:hAnsiTheme="minorHAnsi" w:cs="Arial"/>
                <w:strike/>
                <w:color w:val="FF0000"/>
                <w:sz w:val="22"/>
                <w:szCs w:val="22"/>
                <w:lang w:val="en-IE"/>
              </w:rPr>
              <w:t>"O"</w:t>
            </w:r>
            <w:r>
              <w:rPr>
                <w:rFonts w:asciiTheme="minorHAnsi" w:hAnsiTheme="minorHAnsi" w:cs="Arial"/>
                <w:strike/>
                <w:color w:val="FF0000"/>
                <w:sz w:val="22"/>
                <w:szCs w:val="22"/>
                <w:lang w:val="en-IE"/>
              </w:rPr>
              <w:t xml:space="preserve"> </w:t>
            </w:r>
            <w:r w:rsidRPr="00297EFD">
              <w:rPr>
                <w:rFonts w:asciiTheme="minorHAnsi" w:hAnsiTheme="minorHAnsi" w:cs="Arial"/>
                <w:color w:val="000000" w:themeColor="text1"/>
                <w:sz w:val="22"/>
                <w:szCs w:val="22"/>
                <w:highlight w:val="yellow"/>
                <w:lang w:val="en-IE"/>
              </w:rPr>
              <w:t>“N”</w:t>
            </w:r>
            <w:r w:rsidRPr="00297EFD">
              <w:rPr>
                <w:rFonts w:asciiTheme="minorHAnsi" w:hAnsiTheme="minorHAnsi" w:cs="Arial"/>
                <w:sz w:val="22"/>
                <w:szCs w:val="22"/>
                <w:lang w:val="en-IE"/>
              </w:rPr>
              <w:t>AND</w:t>
            </w:r>
          </w:p>
          <w:p w14:paraId="300ADE03" w14:textId="77777777" w:rsidR="00F37F82" w:rsidRDefault="00F37F82" w:rsidP="00F37F82">
            <w:pPr>
              <w:rPr>
                <w:rFonts w:asciiTheme="minorHAnsi" w:hAnsiTheme="minorHAnsi" w:cs="Arial"/>
                <w:sz w:val="22"/>
                <w:szCs w:val="22"/>
                <w:lang w:val="en-IE"/>
              </w:rPr>
            </w:pPr>
            <w:r w:rsidRPr="00297EFD">
              <w:rPr>
                <w:rFonts w:asciiTheme="minorHAnsi" w:hAnsiTheme="minorHAnsi" w:cs="Arial"/>
                <w:sz w:val="22"/>
                <w:szCs w:val="22"/>
                <w:lang w:val="en-IE"/>
              </w:rPr>
              <w:t xml:space="preserve">/*/ Consignment/Incident/Transhipment = </w:t>
            </w:r>
            <w:r w:rsidRPr="00297EFD">
              <w:rPr>
                <w:rFonts w:asciiTheme="minorHAnsi" w:hAnsiTheme="minorHAnsi" w:cs="Arial"/>
                <w:strike/>
                <w:color w:val="FF0000"/>
                <w:sz w:val="22"/>
                <w:szCs w:val="22"/>
                <w:lang w:val="en-IE"/>
              </w:rPr>
              <w:t>"O"</w:t>
            </w:r>
            <w:r>
              <w:rPr>
                <w:rFonts w:asciiTheme="minorHAnsi" w:hAnsiTheme="minorHAnsi" w:cs="Arial"/>
                <w:strike/>
                <w:color w:val="FF0000"/>
                <w:sz w:val="22"/>
                <w:szCs w:val="22"/>
                <w:lang w:val="en-IE"/>
              </w:rPr>
              <w:t xml:space="preserve"> </w:t>
            </w:r>
            <w:r w:rsidRPr="00297EFD">
              <w:rPr>
                <w:rFonts w:asciiTheme="minorHAnsi" w:hAnsiTheme="minorHAnsi" w:cs="Arial"/>
                <w:color w:val="000000" w:themeColor="text1"/>
                <w:sz w:val="22"/>
                <w:szCs w:val="22"/>
                <w:highlight w:val="yellow"/>
                <w:lang w:val="en-IE"/>
              </w:rPr>
              <w:t>“N”</w:t>
            </w:r>
          </w:p>
          <w:p w14:paraId="0D960AFA" w14:textId="77777777" w:rsidR="00735D49" w:rsidRPr="00967222" w:rsidRDefault="00735D49" w:rsidP="00967222">
            <w:pPr>
              <w:rPr>
                <w:rFonts w:asciiTheme="minorHAnsi" w:hAnsiTheme="minorHAnsi" w:cs="Arial"/>
                <w:sz w:val="22"/>
                <w:szCs w:val="22"/>
                <w:lang w:val="en-IE"/>
              </w:rPr>
            </w:pPr>
          </w:p>
          <w:p w14:paraId="1C42FDE7" w14:textId="77777777" w:rsidR="00967222" w:rsidRPr="00CF5751" w:rsidRDefault="00967222" w:rsidP="00967222">
            <w:pPr>
              <w:rPr>
                <w:rFonts w:asciiTheme="minorHAnsi" w:hAnsiTheme="minorHAnsi" w:cs="Arial"/>
                <w:b/>
                <w:bCs/>
                <w:sz w:val="22"/>
                <w:szCs w:val="22"/>
                <w:u w:val="single"/>
                <w:lang w:val="en-IE"/>
              </w:rPr>
            </w:pPr>
            <w:r w:rsidRPr="00CF5751">
              <w:rPr>
                <w:rFonts w:asciiTheme="minorHAnsi" w:hAnsiTheme="minorHAnsi" w:cs="Arial"/>
                <w:b/>
                <w:bCs/>
                <w:sz w:val="22"/>
                <w:szCs w:val="22"/>
                <w:u w:val="single"/>
                <w:lang w:val="en-IE"/>
              </w:rPr>
              <w:t>Functional Description:</w:t>
            </w:r>
          </w:p>
          <w:p w14:paraId="51133D9D" w14:textId="6F2FED88" w:rsidR="00967222" w:rsidRPr="00967222" w:rsidRDefault="00967222" w:rsidP="00967222">
            <w:pPr>
              <w:rPr>
                <w:rFonts w:asciiTheme="minorHAnsi" w:hAnsiTheme="minorHAnsi" w:cs="Arial"/>
                <w:sz w:val="22"/>
                <w:szCs w:val="22"/>
                <w:lang w:val="en-IE"/>
              </w:rPr>
            </w:pPr>
            <w:r w:rsidRPr="00967222">
              <w:rPr>
                <w:rFonts w:asciiTheme="minorHAnsi" w:hAnsiTheme="minorHAnsi" w:cs="Arial"/>
                <w:sz w:val="22"/>
                <w:szCs w:val="22"/>
                <w:lang w:val="en-IE"/>
              </w:rPr>
              <w:t>IF &lt;</w:t>
            </w:r>
            <w:r w:rsidR="0012095E" w:rsidRPr="0012095E">
              <w:rPr>
                <w:rStyle w:val="beanval"/>
                <w:rFonts w:asciiTheme="minorHAnsi" w:hAnsiTheme="minorHAnsi" w:cstheme="minorHAnsi"/>
                <w:sz w:val="22"/>
                <w:szCs w:val="22"/>
                <w:highlight w:val="magenta"/>
              </w:rPr>
              <w:t>CONSIGNMENT-</w:t>
            </w:r>
            <w:proofErr w:type="spellStart"/>
            <w:r w:rsidRPr="00967222">
              <w:rPr>
                <w:rFonts w:asciiTheme="minorHAnsi" w:hAnsiTheme="minorHAnsi" w:cs="Arial"/>
                <w:sz w:val="22"/>
                <w:szCs w:val="22"/>
                <w:lang w:val="en-IE"/>
              </w:rPr>
              <w:t>INCIDENT.Code</w:t>
            </w:r>
            <w:proofErr w:type="spellEnd"/>
            <w:r w:rsidRPr="00967222">
              <w:rPr>
                <w:rFonts w:asciiTheme="minorHAnsi" w:hAnsiTheme="minorHAnsi" w:cs="Arial"/>
                <w:sz w:val="22"/>
                <w:szCs w:val="22"/>
                <w:lang w:val="en-IE"/>
              </w:rPr>
              <w:t>&gt; is</w:t>
            </w:r>
            <w:r w:rsidRPr="00F37F82">
              <w:rPr>
                <w:rFonts w:asciiTheme="minorHAnsi" w:hAnsiTheme="minorHAnsi" w:cs="Arial"/>
                <w:strike/>
                <w:color w:val="FF0000"/>
                <w:sz w:val="22"/>
                <w:szCs w:val="22"/>
                <w:lang w:val="en-IE"/>
              </w:rPr>
              <w:t xml:space="preserve"> EQUAL to ‘2’</w:t>
            </w:r>
            <w:r w:rsidR="00F37F82">
              <w:rPr>
                <w:rFonts w:asciiTheme="minorHAnsi" w:hAnsiTheme="minorHAnsi" w:cs="Arial"/>
                <w:strike/>
                <w:color w:val="FF0000"/>
                <w:sz w:val="22"/>
                <w:szCs w:val="22"/>
                <w:lang w:val="en-IE"/>
              </w:rPr>
              <w:t xml:space="preserve"> </w:t>
            </w:r>
            <w:r w:rsidR="00F37F82" w:rsidRPr="00F37F82">
              <w:rPr>
                <w:rFonts w:asciiTheme="minorHAnsi" w:hAnsiTheme="minorHAnsi" w:cs="Arial"/>
                <w:sz w:val="22"/>
                <w:szCs w:val="22"/>
                <w:highlight w:val="yellow"/>
                <w:lang w:val="en-IE"/>
              </w:rPr>
              <w:t>in SET {</w:t>
            </w:r>
            <w:r w:rsidR="00F37F82">
              <w:rPr>
                <w:rFonts w:asciiTheme="minorHAnsi" w:hAnsiTheme="minorHAnsi" w:cs="Arial"/>
                <w:sz w:val="22"/>
                <w:szCs w:val="22"/>
                <w:highlight w:val="yellow"/>
                <w:lang w:val="en-IE"/>
              </w:rPr>
              <w:t>2</w:t>
            </w:r>
            <w:r w:rsidR="00F37F82" w:rsidRPr="00F37F82">
              <w:rPr>
                <w:rFonts w:asciiTheme="minorHAnsi" w:hAnsiTheme="minorHAnsi" w:cs="Arial"/>
                <w:sz w:val="22"/>
                <w:szCs w:val="22"/>
                <w:highlight w:val="yellow"/>
                <w:lang w:val="en-IE"/>
              </w:rPr>
              <w:t xml:space="preserve">, </w:t>
            </w:r>
            <w:r w:rsidR="00F37F82">
              <w:rPr>
                <w:rFonts w:asciiTheme="minorHAnsi" w:hAnsiTheme="minorHAnsi" w:cs="Arial"/>
                <w:sz w:val="22"/>
                <w:szCs w:val="22"/>
                <w:highlight w:val="yellow"/>
                <w:lang w:val="en-IE"/>
              </w:rPr>
              <w:t>4</w:t>
            </w:r>
            <w:r w:rsidR="00F37F82" w:rsidRPr="00F37F82">
              <w:rPr>
                <w:rFonts w:asciiTheme="minorHAnsi" w:hAnsiTheme="minorHAnsi" w:cs="Arial"/>
                <w:sz w:val="22"/>
                <w:szCs w:val="22"/>
                <w:highlight w:val="yellow"/>
                <w:lang w:val="en-IE"/>
              </w:rPr>
              <w:t>}</w:t>
            </w:r>
          </w:p>
          <w:p w14:paraId="6A2FA0CD" w14:textId="77777777" w:rsidR="00967222" w:rsidRPr="00967222" w:rsidRDefault="00967222" w:rsidP="00967222">
            <w:pPr>
              <w:rPr>
                <w:rFonts w:asciiTheme="minorHAnsi" w:hAnsiTheme="minorHAnsi" w:cs="Arial"/>
                <w:sz w:val="22"/>
                <w:szCs w:val="22"/>
                <w:lang w:val="en-IE"/>
              </w:rPr>
            </w:pPr>
            <w:r w:rsidRPr="00967222">
              <w:rPr>
                <w:rFonts w:asciiTheme="minorHAnsi" w:hAnsiTheme="minorHAnsi" w:cs="Arial"/>
                <w:sz w:val="22"/>
                <w:szCs w:val="22"/>
                <w:lang w:val="en-IE"/>
              </w:rPr>
              <w:t>THEN &lt;CONSIGNMENT-INCIDENT-TRANSPORT EQUIPMENT&gt; = "R" AND</w:t>
            </w:r>
          </w:p>
          <w:p w14:paraId="4038C079" w14:textId="1B1E1841" w:rsidR="00967222" w:rsidRPr="00967222" w:rsidRDefault="00967222" w:rsidP="00967222">
            <w:pPr>
              <w:rPr>
                <w:rFonts w:asciiTheme="minorHAnsi" w:hAnsiTheme="minorHAnsi" w:cs="Arial"/>
                <w:sz w:val="22"/>
                <w:szCs w:val="22"/>
                <w:lang w:val="en-IE"/>
              </w:rPr>
            </w:pPr>
            <w:r w:rsidRPr="00967222">
              <w:rPr>
                <w:rFonts w:asciiTheme="minorHAnsi" w:hAnsiTheme="minorHAnsi" w:cs="Arial"/>
                <w:sz w:val="22"/>
                <w:szCs w:val="22"/>
                <w:lang w:val="en-IE"/>
              </w:rPr>
              <w:t xml:space="preserve">&lt;CONSIGNMENT-INCIDENT-TRANSHIPMENT&gt; = </w:t>
            </w:r>
            <w:r w:rsidR="00C339C1" w:rsidRPr="00297EFD">
              <w:rPr>
                <w:rFonts w:asciiTheme="minorHAnsi" w:hAnsiTheme="minorHAnsi" w:cs="Arial"/>
                <w:strike/>
                <w:color w:val="FF0000"/>
                <w:sz w:val="22"/>
                <w:szCs w:val="22"/>
                <w:lang w:val="en-IE"/>
              </w:rPr>
              <w:t>"O"</w:t>
            </w:r>
            <w:r w:rsidR="00C339C1">
              <w:rPr>
                <w:rFonts w:asciiTheme="minorHAnsi" w:hAnsiTheme="minorHAnsi" w:cs="Arial"/>
                <w:strike/>
                <w:color w:val="FF0000"/>
                <w:sz w:val="22"/>
                <w:szCs w:val="22"/>
                <w:lang w:val="en-IE"/>
              </w:rPr>
              <w:t xml:space="preserve"> </w:t>
            </w:r>
            <w:r w:rsidR="00C339C1" w:rsidRPr="00297EFD">
              <w:rPr>
                <w:rFonts w:asciiTheme="minorHAnsi" w:hAnsiTheme="minorHAnsi" w:cs="Arial"/>
                <w:color w:val="000000" w:themeColor="text1"/>
                <w:sz w:val="22"/>
                <w:szCs w:val="22"/>
                <w:highlight w:val="yellow"/>
                <w:lang w:val="en-IE"/>
              </w:rPr>
              <w:t>“N”</w:t>
            </w:r>
          </w:p>
          <w:p w14:paraId="5C3CC04A" w14:textId="4BD33F7B" w:rsidR="00967222" w:rsidRPr="00967222" w:rsidRDefault="00967222" w:rsidP="00967222">
            <w:pPr>
              <w:rPr>
                <w:rFonts w:asciiTheme="minorHAnsi" w:hAnsiTheme="minorHAnsi" w:cs="Arial"/>
                <w:sz w:val="22"/>
                <w:szCs w:val="22"/>
                <w:lang w:val="en-IE"/>
              </w:rPr>
            </w:pPr>
            <w:r w:rsidRPr="00967222">
              <w:rPr>
                <w:rFonts w:asciiTheme="minorHAnsi" w:hAnsiTheme="minorHAnsi" w:cs="Arial"/>
                <w:sz w:val="22"/>
                <w:szCs w:val="22"/>
                <w:lang w:val="en-IE"/>
              </w:rPr>
              <w:t>ELSE IF &lt;</w:t>
            </w:r>
            <w:r w:rsidR="0012095E" w:rsidRPr="0012095E">
              <w:rPr>
                <w:rStyle w:val="beanval"/>
                <w:rFonts w:asciiTheme="minorHAnsi" w:hAnsiTheme="minorHAnsi" w:cstheme="minorHAnsi"/>
                <w:sz w:val="22"/>
                <w:szCs w:val="22"/>
                <w:highlight w:val="magenta"/>
              </w:rPr>
              <w:t>CONSIGNMENT-</w:t>
            </w:r>
            <w:proofErr w:type="spellStart"/>
            <w:r w:rsidRPr="00967222">
              <w:rPr>
                <w:rFonts w:asciiTheme="minorHAnsi" w:hAnsiTheme="minorHAnsi" w:cs="Arial"/>
                <w:sz w:val="22"/>
                <w:szCs w:val="22"/>
                <w:lang w:val="en-IE"/>
              </w:rPr>
              <w:t>INCIDENT.Code</w:t>
            </w:r>
            <w:proofErr w:type="spellEnd"/>
            <w:r w:rsidRPr="00967222">
              <w:rPr>
                <w:rFonts w:asciiTheme="minorHAnsi" w:hAnsiTheme="minorHAnsi" w:cs="Arial"/>
                <w:sz w:val="22"/>
                <w:szCs w:val="22"/>
                <w:lang w:val="en-IE"/>
              </w:rPr>
              <w:t>&gt; is in SET {3, 6}</w:t>
            </w:r>
          </w:p>
          <w:p w14:paraId="21A9CB06" w14:textId="77777777" w:rsidR="00967222" w:rsidRPr="00967222" w:rsidRDefault="00967222" w:rsidP="00967222">
            <w:pPr>
              <w:rPr>
                <w:rFonts w:asciiTheme="minorHAnsi" w:hAnsiTheme="minorHAnsi" w:cs="Arial"/>
                <w:sz w:val="22"/>
                <w:szCs w:val="22"/>
                <w:lang w:val="en-IE"/>
              </w:rPr>
            </w:pPr>
            <w:r w:rsidRPr="00967222">
              <w:rPr>
                <w:rFonts w:asciiTheme="minorHAnsi" w:hAnsiTheme="minorHAnsi" w:cs="Arial"/>
                <w:sz w:val="22"/>
                <w:szCs w:val="22"/>
                <w:lang w:val="en-IE"/>
              </w:rPr>
              <w:t>THEN &lt;CONSIGNMENT-INCIDENT-TRANSPORT EQUIPMENT&gt; = "O" AND</w:t>
            </w:r>
          </w:p>
          <w:p w14:paraId="09DE6D7D" w14:textId="77777777" w:rsidR="00967222" w:rsidRPr="00967222" w:rsidRDefault="00967222" w:rsidP="00967222">
            <w:pPr>
              <w:rPr>
                <w:rFonts w:asciiTheme="minorHAnsi" w:hAnsiTheme="minorHAnsi" w:cs="Arial"/>
                <w:sz w:val="22"/>
                <w:szCs w:val="22"/>
                <w:lang w:val="en-IE"/>
              </w:rPr>
            </w:pPr>
            <w:r w:rsidRPr="00967222">
              <w:rPr>
                <w:rFonts w:asciiTheme="minorHAnsi" w:hAnsiTheme="minorHAnsi" w:cs="Arial"/>
                <w:sz w:val="22"/>
                <w:szCs w:val="22"/>
                <w:lang w:val="en-IE"/>
              </w:rPr>
              <w:t>&lt;CONSIGNMENT-INCIDENT-TRANSHIPMENT&gt; = "R"</w:t>
            </w:r>
          </w:p>
          <w:p w14:paraId="351B12C0" w14:textId="77777777" w:rsidR="00967222" w:rsidRPr="00967222" w:rsidRDefault="00967222" w:rsidP="00967222">
            <w:pPr>
              <w:rPr>
                <w:rFonts w:asciiTheme="minorHAnsi" w:hAnsiTheme="minorHAnsi" w:cs="Arial"/>
                <w:sz w:val="22"/>
                <w:szCs w:val="22"/>
                <w:lang w:val="en-IE"/>
              </w:rPr>
            </w:pPr>
            <w:r w:rsidRPr="00967222">
              <w:rPr>
                <w:rFonts w:asciiTheme="minorHAnsi" w:hAnsiTheme="minorHAnsi" w:cs="Arial"/>
                <w:sz w:val="22"/>
                <w:szCs w:val="22"/>
                <w:lang w:val="en-IE"/>
              </w:rPr>
              <w:t>ELSE</w:t>
            </w:r>
          </w:p>
          <w:p w14:paraId="6AAB2E62" w14:textId="75445D28" w:rsidR="00967222" w:rsidRPr="00967222" w:rsidRDefault="00967222" w:rsidP="00967222">
            <w:pPr>
              <w:rPr>
                <w:rFonts w:asciiTheme="minorHAnsi" w:hAnsiTheme="minorHAnsi" w:cs="Arial"/>
                <w:sz w:val="22"/>
                <w:szCs w:val="22"/>
                <w:lang w:val="en-IE"/>
              </w:rPr>
            </w:pPr>
            <w:r w:rsidRPr="00967222">
              <w:rPr>
                <w:rFonts w:asciiTheme="minorHAnsi" w:hAnsiTheme="minorHAnsi" w:cs="Arial"/>
                <w:sz w:val="22"/>
                <w:szCs w:val="22"/>
                <w:lang w:val="en-IE"/>
              </w:rPr>
              <w:t xml:space="preserve">&lt;CONSIGNMENT-INCIDENT-TRANSPORT EQUIPMENT&gt; = </w:t>
            </w:r>
            <w:r w:rsidR="00C339C1" w:rsidRPr="00297EFD">
              <w:rPr>
                <w:rFonts w:asciiTheme="minorHAnsi" w:hAnsiTheme="minorHAnsi" w:cs="Arial"/>
                <w:strike/>
                <w:color w:val="FF0000"/>
                <w:sz w:val="22"/>
                <w:szCs w:val="22"/>
                <w:lang w:val="en-IE"/>
              </w:rPr>
              <w:t>"O"</w:t>
            </w:r>
            <w:r w:rsidR="00C339C1">
              <w:rPr>
                <w:rFonts w:asciiTheme="minorHAnsi" w:hAnsiTheme="minorHAnsi" w:cs="Arial"/>
                <w:strike/>
                <w:color w:val="FF0000"/>
                <w:sz w:val="22"/>
                <w:szCs w:val="22"/>
                <w:lang w:val="en-IE"/>
              </w:rPr>
              <w:t xml:space="preserve"> </w:t>
            </w:r>
            <w:r w:rsidR="00C339C1" w:rsidRPr="00297EFD">
              <w:rPr>
                <w:rFonts w:asciiTheme="minorHAnsi" w:hAnsiTheme="minorHAnsi" w:cs="Arial"/>
                <w:color w:val="000000" w:themeColor="text1"/>
                <w:sz w:val="22"/>
                <w:szCs w:val="22"/>
                <w:highlight w:val="yellow"/>
                <w:lang w:val="en-IE"/>
              </w:rPr>
              <w:t>“N”</w:t>
            </w:r>
            <w:r w:rsidRPr="00967222">
              <w:rPr>
                <w:rFonts w:asciiTheme="minorHAnsi" w:hAnsiTheme="minorHAnsi" w:cs="Arial"/>
                <w:sz w:val="22"/>
                <w:szCs w:val="22"/>
                <w:lang w:val="en-IE"/>
              </w:rPr>
              <w:t>AND</w:t>
            </w:r>
          </w:p>
          <w:p w14:paraId="615FB69C" w14:textId="27A97EAB" w:rsidR="00967222" w:rsidRDefault="00967222" w:rsidP="00967222">
            <w:pPr>
              <w:rPr>
                <w:rFonts w:asciiTheme="minorHAnsi" w:hAnsiTheme="minorHAnsi" w:cs="Arial"/>
                <w:sz w:val="22"/>
                <w:szCs w:val="22"/>
                <w:lang w:val="en-IE"/>
              </w:rPr>
            </w:pPr>
            <w:r w:rsidRPr="00967222">
              <w:rPr>
                <w:rFonts w:asciiTheme="minorHAnsi" w:hAnsiTheme="minorHAnsi" w:cs="Arial"/>
                <w:sz w:val="22"/>
                <w:szCs w:val="22"/>
                <w:lang w:val="en-IE"/>
              </w:rPr>
              <w:t xml:space="preserve">&lt; CONSIGNMENT-INCIDENT-TRANSHIPMENT&gt; = </w:t>
            </w:r>
            <w:r w:rsidR="00C339C1" w:rsidRPr="00297EFD">
              <w:rPr>
                <w:rFonts w:asciiTheme="minorHAnsi" w:hAnsiTheme="minorHAnsi" w:cs="Arial"/>
                <w:strike/>
                <w:color w:val="FF0000"/>
                <w:sz w:val="22"/>
                <w:szCs w:val="22"/>
                <w:lang w:val="en-IE"/>
              </w:rPr>
              <w:t>"O"</w:t>
            </w:r>
            <w:r w:rsidR="00C339C1">
              <w:rPr>
                <w:rFonts w:asciiTheme="minorHAnsi" w:hAnsiTheme="minorHAnsi" w:cs="Arial"/>
                <w:strike/>
                <w:color w:val="FF0000"/>
                <w:sz w:val="22"/>
                <w:szCs w:val="22"/>
                <w:lang w:val="en-IE"/>
              </w:rPr>
              <w:t xml:space="preserve"> </w:t>
            </w:r>
            <w:r w:rsidR="00C339C1" w:rsidRPr="00297EFD">
              <w:rPr>
                <w:rFonts w:asciiTheme="minorHAnsi" w:hAnsiTheme="minorHAnsi" w:cs="Arial"/>
                <w:color w:val="000000" w:themeColor="text1"/>
                <w:sz w:val="22"/>
                <w:szCs w:val="22"/>
                <w:highlight w:val="yellow"/>
                <w:lang w:val="en-IE"/>
              </w:rPr>
              <w:t>“N”</w:t>
            </w:r>
          </w:p>
          <w:p w14:paraId="441AF534" w14:textId="593DA906" w:rsidR="00967222" w:rsidRDefault="00967222" w:rsidP="00FC347E">
            <w:pPr>
              <w:rPr>
                <w:rFonts w:asciiTheme="minorHAnsi" w:hAnsiTheme="minorHAnsi" w:cs="Arial"/>
                <w:sz w:val="22"/>
                <w:szCs w:val="22"/>
                <w:lang w:val="en-IE"/>
              </w:rPr>
            </w:pPr>
          </w:p>
          <w:p w14:paraId="5AE50523" w14:textId="1F02F2C6" w:rsidR="00564CB5" w:rsidRDefault="00564CB5" w:rsidP="00FC347E">
            <w:pPr>
              <w:rPr>
                <w:rFonts w:asciiTheme="minorHAnsi" w:hAnsiTheme="minorHAnsi" w:cs="Arial"/>
                <w:sz w:val="22"/>
                <w:szCs w:val="22"/>
                <w:lang w:val="en-IE"/>
              </w:rPr>
            </w:pPr>
          </w:p>
          <w:p w14:paraId="4F284E5A" w14:textId="5852A3EB" w:rsidR="00564CB5" w:rsidRDefault="00564CB5" w:rsidP="00FC347E">
            <w:pPr>
              <w:rPr>
                <w:rFonts w:asciiTheme="minorHAnsi" w:hAnsiTheme="minorHAnsi" w:cs="Arial"/>
                <w:sz w:val="22"/>
                <w:szCs w:val="22"/>
                <w:lang w:val="en-IE"/>
              </w:rPr>
            </w:pPr>
          </w:p>
          <w:p w14:paraId="73F2CC22" w14:textId="524F23EF" w:rsidR="00C339C1" w:rsidRDefault="00C339C1" w:rsidP="00FC347E">
            <w:pPr>
              <w:rPr>
                <w:rFonts w:asciiTheme="minorHAnsi" w:hAnsiTheme="minorHAnsi" w:cs="Arial"/>
                <w:sz w:val="22"/>
                <w:szCs w:val="22"/>
                <w:lang w:val="en-IE"/>
              </w:rPr>
            </w:pPr>
            <w:r w:rsidRPr="00D856E3">
              <w:rPr>
                <w:rFonts w:asciiTheme="minorHAnsi" w:hAnsiTheme="minorHAnsi" w:cs="Arial"/>
                <w:b/>
                <w:bCs/>
                <w:sz w:val="22"/>
                <w:szCs w:val="22"/>
                <w:u w:val="single"/>
                <w:lang w:val="en-IE"/>
              </w:rPr>
              <w:t xml:space="preserve">Guideline </w:t>
            </w:r>
            <w:r w:rsidR="00564CB5" w:rsidRPr="00D856E3">
              <w:rPr>
                <w:rFonts w:asciiTheme="minorHAnsi" w:hAnsiTheme="minorHAnsi" w:cs="Arial"/>
                <w:b/>
                <w:bCs/>
                <w:sz w:val="22"/>
                <w:szCs w:val="22"/>
                <w:u w:val="single"/>
                <w:lang w:val="en-IE"/>
              </w:rPr>
              <w:t>G0029</w:t>
            </w:r>
            <w:r w:rsidR="00564CB5" w:rsidRPr="00C339C1">
              <w:rPr>
                <w:rFonts w:asciiTheme="minorHAnsi" w:hAnsiTheme="minorHAnsi" w:cs="Arial"/>
                <w:sz w:val="22"/>
                <w:szCs w:val="22"/>
                <w:lang w:val="en-IE"/>
              </w:rPr>
              <w:t xml:space="preserve"> </w:t>
            </w:r>
            <w:r>
              <w:rPr>
                <w:rFonts w:asciiTheme="minorHAnsi" w:hAnsiTheme="minorHAnsi" w:cs="Arial"/>
                <w:sz w:val="22"/>
                <w:szCs w:val="22"/>
                <w:lang w:val="en-IE"/>
              </w:rPr>
              <w:t xml:space="preserve">will be updated as follows: </w:t>
            </w:r>
          </w:p>
          <w:p w14:paraId="02059F34" w14:textId="77777777" w:rsidR="00C339C1" w:rsidRPr="00C339C1" w:rsidRDefault="00C339C1" w:rsidP="00FC347E">
            <w:pPr>
              <w:rPr>
                <w:rFonts w:asciiTheme="minorHAnsi" w:hAnsiTheme="minorHAnsi" w:cs="Arial"/>
                <w:b/>
                <w:bCs/>
                <w:sz w:val="22"/>
                <w:szCs w:val="22"/>
                <w:u w:val="single"/>
                <w:lang w:val="en-IE"/>
              </w:rPr>
            </w:pPr>
            <w:r w:rsidRPr="00C339C1">
              <w:rPr>
                <w:rFonts w:asciiTheme="minorHAnsi" w:hAnsiTheme="minorHAnsi" w:cs="Arial"/>
                <w:b/>
                <w:bCs/>
                <w:sz w:val="22"/>
                <w:szCs w:val="22"/>
                <w:u w:val="single"/>
                <w:lang w:val="en-IE"/>
              </w:rPr>
              <w:t xml:space="preserve">From: </w:t>
            </w:r>
          </w:p>
          <w:p w14:paraId="75674450" w14:textId="260D1E2C" w:rsidR="00564CB5" w:rsidRDefault="00564CB5" w:rsidP="00FC347E">
            <w:pPr>
              <w:rPr>
                <w:rFonts w:asciiTheme="minorHAnsi" w:hAnsiTheme="minorHAnsi" w:cs="Arial"/>
                <w:sz w:val="22"/>
                <w:szCs w:val="22"/>
                <w:lang w:val="en-IE"/>
              </w:rPr>
            </w:pPr>
            <w:r w:rsidRPr="00C339C1">
              <w:rPr>
                <w:rFonts w:asciiTheme="minorHAnsi" w:hAnsiTheme="minorHAnsi" w:cs="Arial"/>
                <w:sz w:val="22"/>
                <w:szCs w:val="22"/>
                <w:lang w:val="en-IE"/>
              </w:rPr>
              <w:t>The D.I. will be filled in with new value amending initial declaration in case of incident. In case the initial container is replaced by another container then &lt;CONSIGNMENT-INCIDENT-</w:t>
            </w:r>
            <w:proofErr w:type="spellStart"/>
            <w:r w:rsidRPr="00C339C1">
              <w:rPr>
                <w:rFonts w:asciiTheme="minorHAnsi" w:hAnsiTheme="minorHAnsi" w:cs="Arial"/>
                <w:sz w:val="22"/>
                <w:szCs w:val="22"/>
                <w:lang w:val="en-IE"/>
              </w:rPr>
              <w:t>TRANSHIPMENT.Container</w:t>
            </w:r>
            <w:proofErr w:type="spellEnd"/>
            <w:r w:rsidRPr="00C339C1">
              <w:rPr>
                <w:rFonts w:asciiTheme="minorHAnsi" w:hAnsiTheme="minorHAnsi" w:cs="Arial"/>
                <w:sz w:val="22"/>
                <w:szCs w:val="22"/>
                <w:lang w:val="en-IE"/>
              </w:rPr>
              <w:t xml:space="preserve"> indicator&gt; is equal to '1' else &lt;CONSIGNMENT-INCIDENT-</w:t>
            </w:r>
            <w:proofErr w:type="spellStart"/>
            <w:r w:rsidRPr="00C339C1">
              <w:rPr>
                <w:rFonts w:asciiTheme="minorHAnsi" w:hAnsiTheme="minorHAnsi" w:cs="Arial"/>
                <w:sz w:val="22"/>
                <w:szCs w:val="22"/>
                <w:lang w:val="en-IE"/>
              </w:rPr>
              <w:t>TRANSHIPMENT.Container</w:t>
            </w:r>
            <w:proofErr w:type="spellEnd"/>
            <w:r w:rsidRPr="00C339C1">
              <w:rPr>
                <w:rFonts w:asciiTheme="minorHAnsi" w:hAnsiTheme="minorHAnsi" w:cs="Arial"/>
                <w:sz w:val="22"/>
                <w:szCs w:val="22"/>
                <w:lang w:val="en-IE"/>
              </w:rPr>
              <w:t xml:space="preserve"> indicator&gt; is equal to '0'.</w:t>
            </w:r>
            <w:r w:rsidRPr="00C339C1">
              <w:rPr>
                <w:rFonts w:asciiTheme="minorHAnsi" w:hAnsiTheme="minorHAnsi" w:cs="Arial"/>
                <w:sz w:val="22"/>
                <w:szCs w:val="22"/>
                <w:lang w:val="en-IE"/>
              </w:rPr>
              <w:br/>
            </w:r>
            <w:r w:rsidR="00C339C1" w:rsidRPr="00C339C1">
              <w:rPr>
                <w:rFonts w:asciiTheme="minorHAnsi" w:hAnsiTheme="minorHAnsi" w:cs="Arial"/>
                <w:b/>
                <w:bCs/>
                <w:sz w:val="22"/>
                <w:szCs w:val="22"/>
                <w:u w:val="single"/>
                <w:lang w:val="en-IE"/>
              </w:rPr>
              <w:t>To:</w:t>
            </w:r>
            <w:r w:rsidR="00C339C1">
              <w:rPr>
                <w:rFonts w:asciiTheme="minorHAnsi" w:hAnsiTheme="minorHAnsi" w:cs="Arial"/>
                <w:sz w:val="22"/>
                <w:szCs w:val="22"/>
                <w:lang w:val="en-IE"/>
              </w:rPr>
              <w:t xml:space="preserve"> </w:t>
            </w:r>
            <w:r w:rsidRPr="00C339C1">
              <w:rPr>
                <w:rFonts w:asciiTheme="minorHAnsi" w:hAnsiTheme="minorHAnsi" w:cs="Arial"/>
                <w:sz w:val="22"/>
                <w:szCs w:val="22"/>
                <w:lang w:val="en-IE"/>
              </w:rPr>
              <w:br/>
            </w:r>
            <w:r w:rsidRPr="00C339C1">
              <w:rPr>
                <w:rFonts w:asciiTheme="minorHAnsi" w:hAnsiTheme="minorHAnsi" w:cs="Arial"/>
                <w:sz w:val="22"/>
                <w:szCs w:val="22"/>
                <w:highlight w:val="yellow"/>
                <w:lang w:val="en-IE"/>
              </w:rPr>
              <w:t>The D.I. will be filled in with new value amending initial declaration in case of incident. In case goods were initially not containerized and are placed in a container, or the initial container is replaced by another container then &lt;CONSIGNMENT-INCIDENT-</w:t>
            </w:r>
            <w:proofErr w:type="spellStart"/>
            <w:r w:rsidRPr="00C339C1">
              <w:rPr>
                <w:rFonts w:asciiTheme="minorHAnsi" w:hAnsiTheme="minorHAnsi" w:cs="Arial"/>
                <w:sz w:val="22"/>
                <w:szCs w:val="22"/>
                <w:highlight w:val="yellow"/>
                <w:lang w:val="en-IE"/>
              </w:rPr>
              <w:t>TRANSHIPMENT.Container</w:t>
            </w:r>
            <w:proofErr w:type="spellEnd"/>
            <w:r w:rsidRPr="00C339C1">
              <w:rPr>
                <w:rFonts w:asciiTheme="minorHAnsi" w:hAnsiTheme="minorHAnsi" w:cs="Arial"/>
                <w:sz w:val="22"/>
                <w:szCs w:val="22"/>
                <w:highlight w:val="yellow"/>
                <w:lang w:val="en-IE"/>
              </w:rPr>
              <w:t xml:space="preserve"> indicator&gt; is equal to '1' else &lt;CONSIGNMENT-INCIDENT-</w:t>
            </w:r>
            <w:proofErr w:type="spellStart"/>
            <w:r w:rsidRPr="00C339C1">
              <w:rPr>
                <w:rFonts w:asciiTheme="minorHAnsi" w:hAnsiTheme="minorHAnsi" w:cs="Arial"/>
                <w:sz w:val="22"/>
                <w:szCs w:val="22"/>
                <w:highlight w:val="yellow"/>
                <w:lang w:val="en-IE"/>
              </w:rPr>
              <w:t>TRANSHIPMENT.Container</w:t>
            </w:r>
            <w:proofErr w:type="spellEnd"/>
            <w:r w:rsidRPr="00C339C1">
              <w:rPr>
                <w:rFonts w:asciiTheme="minorHAnsi" w:hAnsiTheme="minorHAnsi" w:cs="Arial"/>
                <w:sz w:val="22"/>
                <w:szCs w:val="22"/>
                <w:highlight w:val="yellow"/>
                <w:lang w:val="en-IE"/>
              </w:rPr>
              <w:t xml:space="preserve"> indicator&gt; is equal to '0'.</w:t>
            </w:r>
          </w:p>
          <w:p w14:paraId="604B3E6C" w14:textId="77777777" w:rsidR="00D856E3" w:rsidRDefault="00D856E3" w:rsidP="00FC347E">
            <w:pPr>
              <w:rPr>
                <w:rFonts w:asciiTheme="minorHAnsi" w:hAnsiTheme="minorHAnsi" w:cs="Arial"/>
                <w:sz w:val="22"/>
                <w:szCs w:val="22"/>
                <w:lang w:val="en-IE"/>
              </w:rPr>
            </w:pPr>
          </w:p>
          <w:p w14:paraId="201EA130" w14:textId="56C9C382" w:rsidR="00564CB5" w:rsidRDefault="00564CB5" w:rsidP="00FC347E">
            <w:pPr>
              <w:rPr>
                <w:rFonts w:asciiTheme="minorHAnsi" w:hAnsiTheme="minorHAnsi" w:cs="Arial"/>
                <w:sz w:val="22"/>
                <w:szCs w:val="22"/>
                <w:lang w:val="en-IE"/>
              </w:rPr>
            </w:pPr>
          </w:p>
          <w:p w14:paraId="155E3117" w14:textId="598DF12E" w:rsidR="00E13EA4" w:rsidRDefault="00E13EA4" w:rsidP="00FC347E">
            <w:pPr>
              <w:rPr>
                <w:rFonts w:asciiTheme="minorHAnsi" w:hAnsiTheme="minorHAnsi" w:cs="Arial"/>
                <w:sz w:val="22"/>
                <w:szCs w:val="22"/>
                <w:lang w:val="en-IE"/>
              </w:rPr>
            </w:pPr>
          </w:p>
          <w:p w14:paraId="356A69E6" w14:textId="77777777" w:rsidR="00E13EA4" w:rsidRDefault="00E13EA4" w:rsidP="00FC347E">
            <w:pPr>
              <w:rPr>
                <w:rFonts w:asciiTheme="minorHAnsi" w:hAnsiTheme="minorHAnsi" w:cs="Arial"/>
                <w:sz w:val="22"/>
                <w:szCs w:val="22"/>
                <w:lang w:val="en-IE"/>
              </w:rPr>
            </w:pPr>
          </w:p>
          <w:p w14:paraId="48454FA4" w14:textId="77777777" w:rsidR="00D856E3" w:rsidRPr="00D856E3" w:rsidRDefault="00D856E3" w:rsidP="00D856E3">
            <w:pPr>
              <w:rPr>
                <w:rFonts w:asciiTheme="minorHAnsi" w:hAnsiTheme="minorHAnsi" w:cs="Arial"/>
                <w:sz w:val="22"/>
                <w:szCs w:val="22"/>
              </w:rPr>
            </w:pPr>
            <w:r w:rsidRPr="00D856E3">
              <w:rPr>
                <w:rFonts w:asciiTheme="minorHAnsi" w:hAnsiTheme="minorHAnsi" w:cs="Arial"/>
                <w:sz w:val="22"/>
                <w:szCs w:val="22"/>
              </w:rPr>
              <w:t>Furthermore,</w:t>
            </w:r>
            <w:r>
              <w:rPr>
                <w:rFonts w:asciiTheme="minorHAnsi" w:hAnsiTheme="minorHAnsi" w:cs="Arial"/>
                <w:sz w:val="22"/>
                <w:szCs w:val="22"/>
              </w:rPr>
              <w:t xml:space="preserve"> the </w:t>
            </w:r>
            <w:r w:rsidRPr="00D856E3">
              <w:rPr>
                <w:rFonts w:asciiTheme="minorHAnsi" w:hAnsiTheme="minorHAnsi" w:cs="Arial"/>
                <w:sz w:val="22"/>
                <w:szCs w:val="22"/>
              </w:rPr>
              <w:t>condition</w:t>
            </w:r>
            <w:r>
              <w:rPr>
                <w:rFonts w:asciiTheme="minorHAnsi" w:hAnsiTheme="minorHAnsi" w:cs="Arial"/>
                <w:sz w:val="22"/>
                <w:szCs w:val="22"/>
              </w:rPr>
              <w:t xml:space="preserve"> </w:t>
            </w:r>
            <w:r w:rsidRPr="00D856E3">
              <w:rPr>
                <w:rFonts w:asciiTheme="minorHAnsi" w:hAnsiTheme="minorHAnsi" w:cs="Arial"/>
                <w:b/>
                <w:bCs/>
                <w:sz w:val="22"/>
                <w:szCs w:val="22"/>
                <w:u w:val="single"/>
              </w:rPr>
              <w:t>C0397</w:t>
            </w:r>
            <w:r>
              <w:rPr>
                <w:rFonts w:asciiTheme="minorHAnsi" w:hAnsiTheme="minorHAnsi" w:cs="Arial"/>
                <w:sz w:val="22"/>
                <w:szCs w:val="22"/>
              </w:rPr>
              <w:t xml:space="preserve"> </w:t>
            </w:r>
            <w:r w:rsidRPr="00D856E3">
              <w:rPr>
                <w:rFonts w:asciiTheme="minorHAnsi" w:hAnsiTheme="minorHAnsi" w:cs="Arial"/>
                <w:sz w:val="22"/>
                <w:szCs w:val="22"/>
              </w:rPr>
              <w:t xml:space="preserve">will be redundant due to the </w:t>
            </w:r>
            <w:r>
              <w:rPr>
                <w:rFonts w:asciiTheme="minorHAnsi" w:hAnsiTheme="minorHAnsi" w:cs="Arial"/>
                <w:sz w:val="22"/>
                <w:szCs w:val="22"/>
              </w:rPr>
              <w:t>aforementioned changes in C0240 and the new C0040. By removing the Condition C0397 from message structure, the optionality of the Data Group</w:t>
            </w:r>
            <w:r w:rsidRPr="008C6B80">
              <w:rPr>
                <w:rFonts w:asciiTheme="minorHAnsi" w:hAnsiTheme="minorHAnsi" w:cs="Arial"/>
                <w:sz w:val="22"/>
                <w:szCs w:val="22"/>
                <w:lang w:val="en-IE"/>
              </w:rPr>
              <w:t xml:space="preserve"> </w:t>
            </w:r>
            <w:r w:rsidRPr="009E6BEA">
              <w:rPr>
                <w:rFonts w:asciiTheme="minorHAnsi" w:hAnsiTheme="minorHAnsi" w:cs="Arial"/>
                <w:sz w:val="22"/>
                <w:szCs w:val="22"/>
              </w:rPr>
              <w:t>/*/Consignment/Incident/Transhipment</w:t>
            </w:r>
            <w:r>
              <w:rPr>
                <w:rFonts w:asciiTheme="minorHAnsi" w:hAnsiTheme="minorHAnsi" w:cs="Arial"/>
                <w:sz w:val="22"/>
                <w:szCs w:val="22"/>
              </w:rPr>
              <w:t>/</w:t>
            </w:r>
            <w:proofErr w:type="spellStart"/>
            <w:r>
              <w:rPr>
                <w:rFonts w:asciiTheme="minorHAnsi" w:hAnsiTheme="minorHAnsi" w:cs="Arial"/>
                <w:sz w:val="22"/>
                <w:szCs w:val="22"/>
              </w:rPr>
              <w:t>TransportMeans</w:t>
            </w:r>
            <w:proofErr w:type="spellEnd"/>
            <w:r>
              <w:rPr>
                <w:rFonts w:asciiTheme="minorHAnsi" w:hAnsiTheme="minorHAnsi" w:cs="Arial"/>
                <w:sz w:val="22"/>
                <w:szCs w:val="22"/>
              </w:rPr>
              <w:t xml:space="preserve"> </w:t>
            </w:r>
            <w:r>
              <w:rPr>
                <w:rFonts w:asciiTheme="minorHAnsi" w:hAnsiTheme="minorHAnsi" w:cs="Arial"/>
                <w:sz w:val="22"/>
                <w:szCs w:val="22"/>
                <w:lang w:val="en-IE"/>
              </w:rPr>
              <w:t xml:space="preserve">will changed to Required (‘R’). </w:t>
            </w:r>
          </w:p>
          <w:p w14:paraId="5AA96E7A" w14:textId="77777777" w:rsidR="00564CB5" w:rsidRPr="00D856E3" w:rsidRDefault="00564CB5" w:rsidP="00FC347E">
            <w:pPr>
              <w:rPr>
                <w:rFonts w:asciiTheme="minorHAnsi" w:hAnsiTheme="minorHAnsi" w:cs="Arial"/>
                <w:sz w:val="22"/>
                <w:szCs w:val="22"/>
              </w:rPr>
            </w:pPr>
          </w:p>
          <w:p w14:paraId="00F7C569" w14:textId="44B09B16" w:rsidR="00DB4B1C" w:rsidRDefault="00DB4B1C" w:rsidP="00FC347E">
            <w:pPr>
              <w:rPr>
                <w:rFonts w:asciiTheme="minorHAnsi" w:hAnsiTheme="minorHAnsi" w:cs="Arial"/>
                <w:sz w:val="22"/>
                <w:szCs w:val="22"/>
                <w:lang w:val="en-IE"/>
              </w:rPr>
            </w:pPr>
          </w:p>
          <w:p w14:paraId="39AB4AD4" w14:textId="399CE187" w:rsidR="00DB4B1C" w:rsidRDefault="00DB4B1C" w:rsidP="00DB4B1C">
            <w:pPr>
              <w:rPr>
                <w:rFonts w:asciiTheme="minorHAnsi" w:hAnsiTheme="minorHAnsi" w:cs="Arial"/>
                <w:sz w:val="22"/>
                <w:szCs w:val="22"/>
                <w:lang w:val="en-IE"/>
              </w:rPr>
            </w:pPr>
            <w:r>
              <w:rPr>
                <w:rFonts w:asciiTheme="minorHAnsi" w:hAnsiTheme="minorHAnsi" w:cs="Arial"/>
                <w:sz w:val="22"/>
                <w:szCs w:val="22"/>
                <w:lang w:val="en-IE"/>
              </w:rPr>
              <w:t>The message structure of CD003C, CC007C, CD038C, CC043C, CD115C, CD165C, CD180C, CD181C and C</w:t>
            </w:r>
            <w:r w:rsidR="007E7277">
              <w:rPr>
                <w:rFonts w:asciiTheme="minorHAnsi" w:hAnsiTheme="minorHAnsi" w:cs="Arial"/>
                <w:sz w:val="22"/>
                <w:szCs w:val="22"/>
                <w:lang w:val="en-IE"/>
              </w:rPr>
              <w:t>C</w:t>
            </w:r>
            <w:r>
              <w:rPr>
                <w:rFonts w:asciiTheme="minorHAnsi" w:hAnsiTheme="minorHAnsi" w:cs="Arial"/>
                <w:sz w:val="22"/>
                <w:szCs w:val="22"/>
                <w:lang w:val="en-IE"/>
              </w:rPr>
              <w:t xml:space="preserve">182C will be updated as follows: </w:t>
            </w:r>
          </w:p>
          <w:p w14:paraId="7B6270E4" w14:textId="77777777" w:rsidR="00DB4B1C" w:rsidRDefault="00DB4B1C" w:rsidP="00DB4B1C">
            <w:pPr>
              <w:rPr>
                <w:rFonts w:asciiTheme="minorHAnsi" w:hAnsiTheme="minorHAnsi" w:cs="Arial"/>
                <w:sz w:val="22"/>
                <w:szCs w:val="22"/>
                <w:lang w:val="en-IE"/>
              </w:rPr>
            </w:pPr>
          </w:p>
          <w:p w14:paraId="7AFD095D" w14:textId="739793F0" w:rsidR="00DB4B1C" w:rsidRDefault="00DB4B1C" w:rsidP="00FC347E">
            <w:pPr>
              <w:rPr>
                <w:rFonts w:asciiTheme="minorHAnsi" w:hAnsiTheme="minorHAnsi" w:cs="Arial"/>
                <w:sz w:val="22"/>
                <w:szCs w:val="22"/>
                <w:lang w:val="en-IE"/>
              </w:rPr>
            </w:pPr>
          </w:p>
          <w:bookmarkEnd w:id="2"/>
          <w:p w14:paraId="0C153F63" w14:textId="7E78610D" w:rsidR="00520AA8" w:rsidRDefault="00520AA8" w:rsidP="00520AA8">
            <w:pPr>
              <w:rPr>
                <w:rFonts w:asciiTheme="minorHAnsi" w:hAnsiTheme="minorHAnsi" w:cs="Arial"/>
                <w:sz w:val="22"/>
                <w:szCs w:val="22"/>
                <w:lang w:val="en-IE"/>
              </w:rPr>
            </w:pPr>
            <w:r>
              <w:rPr>
                <w:rFonts w:asciiTheme="minorHAnsi" w:hAnsiTheme="minorHAnsi" w:cs="Arial"/>
                <w:b/>
                <w:bCs/>
                <w:sz w:val="22"/>
                <w:szCs w:val="22"/>
                <w:lang w:val="en-IE"/>
              </w:rPr>
              <w:t xml:space="preserve">Message </w:t>
            </w:r>
            <w:r w:rsidRPr="00B32845">
              <w:rPr>
                <w:rFonts w:asciiTheme="minorHAnsi" w:hAnsiTheme="minorHAnsi" w:cs="Arial"/>
                <w:b/>
                <w:bCs/>
                <w:sz w:val="22"/>
                <w:szCs w:val="22"/>
                <w:lang w:val="en-IE"/>
              </w:rPr>
              <w:t>C</w:t>
            </w:r>
            <w:r>
              <w:rPr>
                <w:rFonts w:asciiTheme="minorHAnsi" w:hAnsiTheme="minorHAnsi" w:cs="Arial"/>
                <w:b/>
                <w:bCs/>
                <w:sz w:val="22"/>
                <w:szCs w:val="22"/>
                <w:lang w:val="en-IE"/>
              </w:rPr>
              <w:t>D003</w:t>
            </w:r>
            <w:r w:rsidRPr="00B32845">
              <w:rPr>
                <w:rFonts w:asciiTheme="minorHAnsi" w:hAnsiTheme="minorHAnsi" w:cs="Arial"/>
                <w:b/>
                <w:bCs/>
                <w:sz w:val="22"/>
                <w:szCs w:val="22"/>
                <w:lang w:val="en-IE"/>
              </w:rPr>
              <w:t xml:space="preserve">C: </w:t>
            </w:r>
          </w:p>
          <w:p w14:paraId="7A60E240" w14:textId="77777777" w:rsidR="0045799C" w:rsidRPr="00334D0D" w:rsidRDefault="0045799C" w:rsidP="0045799C">
            <w:pPr>
              <w:pStyle w:val="ListParagraph"/>
              <w:jc w:val="both"/>
              <w:rPr>
                <w:rFonts w:asciiTheme="minorHAnsi" w:hAnsiTheme="minorHAnsi" w:cs="Arial"/>
                <w:sz w:val="22"/>
                <w:szCs w:val="22"/>
                <w:lang w:val="en-IE"/>
              </w:rPr>
            </w:pPr>
            <w:r w:rsidRPr="00334D0D">
              <w:rPr>
                <w:rFonts w:asciiTheme="minorHAnsi" w:hAnsiTheme="minorHAnsi" w:cs="Arial"/>
                <w:sz w:val="22"/>
                <w:szCs w:val="22"/>
                <w:lang w:val="en-IE"/>
              </w:rPr>
              <w:t>------INCIDENT 9x O G0015</w:t>
            </w:r>
          </w:p>
          <w:p w14:paraId="71D4A769" w14:textId="2633D945" w:rsidR="0045799C" w:rsidRPr="00334D0D" w:rsidRDefault="0045799C" w:rsidP="0045799C">
            <w:pPr>
              <w:pStyle w:val="ListParagraph"/>
              <w:jc w:val="both"/>
              <w:rPr>
                <w:rFonts w:asciiTheme="minorHAnsi" w:hAnsiTheme="minorHAnsi" w:cs="Arial"/>
                <w:sz w:val="22"/>
                <w:szCs w:val="22"/>
                <w:lang w:val="en-IE"/>
              </w:rPr>
            </w:pPr>
            <w:r w:rsidRPr="00334D0D">
              <w:rPr>
                <w:rFonts w:asciiTheme="minorHAnsi" w:hAnsiTheme="minorHAnsi" w:cs="Arial"/>
                <w:sz w:val="22"/>
                <w:szCs w:val="22"/>
                <w:lang w:val="en-IE"/>
              </w:rPr>
              <w:t xml:space="preserve">---------TRANSPORT EQUIPMENT 9999x </w:t>
            </w:r>
            <w:r w:rsidRPr="00C30050">
              <w:rPr>
                <w:rFonts w:asciiTheme="minorHAnsi" w:hAnsiTheme="minorHAnsi" w:cs="Arial"/>
                <w:sz w:val="22"/>
                <w:szCs w:val="22"/>
                <w:lang w:val="en-IE"/>
              </w:rPr>
              <w:t>D C0240 G0103</w:t>
            </w:r>
            <w:r w:rsidR="00C30050">
              <w:rPr>
                <w:rFonts w:asciiTheme="minorHAnsi" w:hAnsiTheme="minorHAnsi" w:cs="Arial"/>
                <w:sz w:val="22"/>
                <w:szCs w:val="22"/>
                <w:lang w:val="en-IE"/>
              </w:rPr>
              <w:t xml:space="preserve"> </w:t>
            </w:r>
            <w:r w:rsidR="00C30050" w:rsidRPr="00107C65">
              <w:rPr>
                <w:rFonts w:asciiTheme="minorHAnsi" w:hAnsiTheme="minorHAnsi" w:cs="Arial"/>
                <w:sz w:val="22"/>
                <w:szCs w:val="22"/>
                <w:highlight w:val="yellow"/>
                <w:lang w:val="en-IE"/>
              </w:rPr>
              <w:t>C0040 S1023</w:t>
            </w:r>
          </w:p>
          <w:p w14:paraId="06275239" w14:textId="77777777" w:rsidR="0045799C" w:rsidRPr="00C30050" w:rsidRDefault="0045799C" w:rsidP="0045799C">
            <w:pPr>
              <w:pStyle w:val="ListParagraph"/>
              <w:jc w:val="both"/>
              <w:rPr>
                <w:rFonts w:asciiTheme="minorHAnsi" w:hAnsiTheme="minorHAnsi" w:cs="Arial"/>
                <w:sz w:val="22"/>
                <w:szCs w:val="22"/>
                <w:lang w:val="en-IE"/>
              </w:rPr>
            </w:pPr>
            <w:r w:rsidRPr="00334D0D">
              <w:rPr>
                <w:rFonts w:asciiTheme="minorHAnsi" w:hAnsiTheme="minorHAnsi" w:cs="Arial"/>
                <w:sz w:val="22"/>
                <w:szCs w:val="22"/>
                <w:lang w:val="en-IE"/>
              </w:rPr>
              <w:t xml:space="preserve">---------TRANSHIPMENT </w:t>
            </w:r>
            <w:r w:rsidRPr="00C30050">
              <w:rPr>
                <w:rFonts w:asciiTheme="minorHAnsi" w:hAnsiTheme="minorHAnsi" w:cs="Arial"/>
                <w:sz w:val="22"/>
                <w:szCs w:val="22"/>
                <w:lang w:val="en-IE"/>
              </w:rPr>
              <w:t>1x D C0240</w:t>
            </w:r>
          </w:p>
          <w:p w14:paraId="2D89F78D" w14:textId="2ACE8554" w:rsidR="0045799C" w:rsidRDefault="0045799C" w:rsidP="0045799C">
            <w:pPr>
              <w:pStyle w:val="ListParagraph"/>
              <w:jc w:val="both"/>
              <w:rPr>
                <w:rFonts w:asciiTheme="minorHAnsi" w:hAnsiTheme="minorHAnsi" w:cs="Arial"/>
                <w:sz w:val="22"/>
                <w:szCs w:val="22"/>
                <w:lang w:val="en-IE"/>
              </w:rPr>
            </w:pPr>
            <w:r w:rsidRPr="00C30050">
              <w:rPr>
                <w:rFonts w:asciiTheme="minorHAnsi" w:hAnsiTheme="minorHAnsi" w:cs="Arial"/>
                <w:sz w:val="22"/>
                <w:szCs w:val="22"/>
                <w:lang w:val="en-IE"/>
              </w:rPr>
              <w:t xml:space="preserve">------------TRANSPORT MEANS 1x </w:t>
            </w:r>
            <w:r w:rsidRPr="00C30050">
              <w:rPr>
                <w:rFonts w:asciiTheme="minorHAnsi" w:hAnsiTheme="minorHAnsi" w:cs="Arial"/>
                <w:strike/>
                <w:color w:val="FF0000"/>
                <w:sz w:val="22"/>
                <w:szCs w:val="22"/>
                <w:lang w:val="en-IE"/>
              </w:rPr>
              <w:t>D</w:t>
            </w:r>
            <w:r w:rsidR="00C30050" w:rsidRPr="00C30050">
              <w:rPr>
                <w:rFonts w:asciiTheme="minorHAnsi" w:hAnsiTheme="minorHAnsi" w:cs="Arial"/>
                <w:sz w:val="22"/>
                <w:szCs w:val="22"/>
                <w:highlight w:val="yellow"/>
                <w:lang w:val="en-IE"/>
              </w:rPr>
              <w:t>R</w:t>
            </w:r>
            <w:r w:rsidR="00C30050" w:rsidRPr="00C30050">
              <w:rPr>
                <w:rFonts w:asciiTheme="minorHAnsi" w:hAnsiTheme="minorHAnsi" w:cs="Arial"/>
                <w:strike/>
                <w:color w:val="FF0000"/>
                <w:sz w:val="22"/>
                <w:szCs w:val="22"/>
                <w:lang w:val="en-IE"/>
              </w:rPr>
              <w:t xml:space="preserve"> </w:t>
            </w:r>
            <w:r w:rsidR="00C30050">
              <w:rPr>
                <w:rFonts w:asciiTheme="minorHAnsi" w:hAnsiTheme="minorHAnsi" w:cs="Arial"/>
                <w:strike/>
                <w:color w:val="FF0000"/>
                <w:sz w:val="22"/>
                <w:szCs w:val="22"/>
                <w:lang w:val="en-IE"/>
              </w:rPr>
              <w:t xml:space="preserve"> </w:t>
            </w:r>
            <w:r w:rsidRPr="00C30050">
              <w:rPr>
                <w:rFonts w:asciiTheme="minorHAnsi" w:hAnsiTheme="minorHAnsi" w:cs="Arial"/>
                <w:strike/>
                <w:color w:val="FF0000"/>
                <w:sz w:val="22"/>
                <w:szCs w:val="22"/>
                <w:lang w:val="en-IE"/>
              </w:rPr>
              <w:t>C0397</w:t>
            </w:r>
          </w:p>
          <w:p w14:paraId="20EAA175" w14:textId="77777777" w:rsidR="0045799C" w:rsidRPr="00334D0D" w:rsidRDefault="0045799C" w:rsidP="0045799C">
            <w:pPr>
              <w:pStyle w:val="ListParagraph"/>
              <w:jc w:val="both"/>
              <w:rPr>
                <w:rFonts w:asciiTheme="minorHAnsi" w:hAnsiTheme="minorHAnsi" w:cs="Arial"/>
                <w:sz w:val="22"/>
                <w:szCs w:val="22"/>
                <w:lang w:val="en-IE"/>
              </w:rPr>
            </w:pPr>
            <w:r>
              <w:rPr>
                <w:rFonts w:asciiTheme="minorHAnsi" w:hAnsiTheme="minorHAnsi" w:cs="Arial"/>
                <w:sz w:val="22"/>
                <w:szCs w:val="22"/>
                <w:lang w:val="en-IE"/>
              </w:rPr>
              <w:t>…</w:t>
            </w:r>
          </w:p>
          <w:p w14:paraId="6440D90C" w14:textId="77777777" w:rsidR="0045799C" w:rsidRDefault="0045799C" w:rsidP="0045799C">
            <w:pPr>
              <w:pStyle w:val="ListParagraph"/>
              <w:jc w:val="both"/>
              <w:rPr>
                <w:rFonts w:asciiTheme="minorHAnsi" w:hAnsiTheme="minorHAnsi" w:cs="Arial"/>
                <w:sz w:val="22"/>
                <w:szCs w:val="22"/>
                <w:lang w:val="en-IE"/>
              </w:rPr>
            </w:pPr>
            <w:r w:rsidRPr="00334D0D">
              <w:rPr>
                <w:rFonts w:asciiTheme="minorHAnsi" w:hAnsiTheme="minorHAnsi" w:cs="Arial"/>
                <w:sz w:val="22"/>
                <w:szCs w:val="22"/>
                <w:lang w:val="en-IE"/>
              </w:rPr>
              <w:t>------INCIDENT</w:t>
            </w:r>
          </w:p>
          <w:p w14:paraId="26D38F81" w14:textId="77777777" w:rsidR="0045799C" w:rsidRPr="00265794" w:rsidRDefault="0045799C" w:rsidP="0045799C">
            <w:pPr>
              <w:pStyle w:val="ListParagraph"/>
              <w:jc w:val="both"/>
              <w:rPr>
                <w:rFonts w:asciiTheme="minorHAnsi" w:hAnsiTheme="minorHAnsi" w:cs="Arial"/>
                <w:sz w:val="22"/>
                <w:szCs w:val="22"/>
                <w:lang w:val="en-IE"/>
              </w:rPr>
            </w:pPr>
            <w:r w:rsidRPr="00265794">
              <w:rPr>
                <w:rFonts w:asciiTheme="minorHAnsi" w:hAnsiTheme="minorHAnsi" w:cs="Arial"/>
                <w:sz w:val="22"/>
                <w:szCs w:val="22"/>
                <w:lang w:val="en-IE"/>
              </w:rPr>
              <w:tab/>
              <w:t>Sequence number R n..5 R0987</w:t>
            </w:r>
          </w:p>
          <w:p w14:paraId="1D352228" w14:textId="77777777" w:rsidR="0045799C" w:rsidRPr="00265794" w:rsidRDefault="0045799C" w:rsidP="0045799C">
            <w:pPr>
              <w:pStyle w:val="ListParagraph"/>
              <w:jc w:val="both"/>
              <w:rPr>
                <w:rFonts w:asciiTheme="minorHAnsi" w:hAnsiTheme="minorHAnsi" w:cs="Arial"/>
                <w:sz w:val="22"/>
                <w:szCs w:val="22"/>
                <w:lang w:val="en-IE"/>
              </w:rPr>
            </w:pPr>
            <w:r w:rsidRPr="00265794">
              <w:rPr>
                <w:rFonts w:asciiTheme="minorHAnsi" w:hAnsiTheme="minorHAnsi" w:cs="Arial"/>
                <w:sz w:val="22"/>
                <w:szCs w:val="22"/>
                <w:lang w:val="en-IE"/>
              </w:rPr>
              <w:tab/>
              <w:t>Code R n1 CL019</w:t>
            </w:r>
          </w:p>
          <w:p w14:paraId="1A6C074A" w14:textId="77777777" w:rsidR="0045799C" w:rsidRDefault="0045799C" w:rsidP="0045799C">
            <w:pPr>
              <w:pStyle w:val="ListParagraph"/>
              <w:jc w:val="both"/>
              <w:rPr>
                <w:rFonts w:asciiTheme="minorHAnsi" w:hAnsiTheme="minorHAnsi" w:cs="Arial"/>
                <w:sz w:val="22"/>
                <w:szCs w:val="22"/>
                <w:lang w:val="en-IE"/>
              </w:rPr>
            </w:pPr>
            <w:r w:rsidRPr="00265794">
              <w:rPr>
                <w:rFonts w:asciiTheme="minorHAnsi" w:hAnsiTheme="minorHAnsi" w:cs="Arial"/>
                <w:sz w:val="22"/>
                <w:szCs w:val="22"/>
                <w:lang w:val="en-IE"/>
              </w:rPr>
              <w:lastRenderedPageBreak/>
              <w:tab/>
              <w:t>Text R an..512</w:t>
            </w:r>
          </w:p>
          <w:p w14:paraId="3D60628C" w14:textId="77777777" w:rsidR="0045799C" w:rsidRPr="00334D0D" w:rsidRDefault="0045799C" w:rsidP="0045799C">
            <w:pPr>
              <w:pStyle w:val="ListParagraph"/>
              <w:jc w:val="both"/>
              <w:rPr>
                <w:rFonts w:asciiTheme="minorHAnsi" w:hAnsiTheme="minorHAnsi" w:cs="Arial"/>
                <w:sz w:val="22"/>
                <w:szCs w:val="22"/>
                <w:lang w:val="en-IE"/>
              </w:rPr>
            </w:pPr>
            <w:r w:rsidRPr="00334D0D">
              <w:rPr>
                <w:rFonts w:asciiTheme="minorHAnsi" w:hAnsiTheme="minorHAnsi" w:cs="Arial"/>
                <w:sz w:val="22"/>
                <w:szCs w:val="22"/>
                <w:lang w:val="en-IE"/>
              </w:rPr>
              <w:t>---------TRANSPORT EQUIPMENT</w:t>
            </w:r>
          </w:p>
          <w:p w14:paraId="35B16555" w14:textId="77777777" w:rsidR="0045799C" w:rsidRPr="00334D0D" w:rsidRDefault="0045799C" w:rsidP="0045799C">
            <w:pPr>
              <w:pStyle w:val="ListParagraph"/>
              <w:jc w:val="both"/>
              <w:rPr>
                <w:rFonts w:asciiTheme="minorHAnsi" w:hAnsiTheme="minorHAnsi" w:cs="Arial"/>
                <w:sz w:val="22"/>
                <w:szCs w:val="22"/>
                <w:lang w:val="en-IE"/>
              </w:rPr>
            </w:pPr>
            <w:r w:rsidRPr="00334D0D">
              <w:rPr>
                <w:rFonts w:asciiTheme="minorHAnsi" w:hAnsiTheme="minorHAnsi" w:cs="Arial"/>
                <w:sz w:val="22"/>
                <w:szCs w:val="22"/>
                <w:lang w:val="en-IE"/>
              </w:rPr>
              <w:tab/>
              <w:t>Sequence number R n..5 R0987</w:t>
            </w:r>
          </w:p>
          <w:p w14:paraId="71894ADD" w14:textId="77777777" w:rsidR="0045799C" w:rsidRPr="00C30050" w:rsidRDefault="0045799C" w:rsidP="0045799C">
            <w:pPr>
              <w:pStyle w:val="ListParagraph"/>
              <w:jc w:val="both"/>
              <w:rPr>
                <w:rFonts w:asciiTheme="minorHAnsi" w:hAnsiTheme="minorHAnsi" w:cs="Arial"/>
                <w:sz w:val="22"/>
                <w:szCs w:val="22"/>
                <w:lang w:val="en-IE"/>
              </w:rPr>
            </w:pPr>
            <w:r w:rsidRPr="00334D0D">
              <w:rPr>
                <w:rFonts w:asciiTheme="minorHAnsi" w:hAnsiTheme="minorHAnsi" w:cs="Arial"/>
                <w:sz w:val="22"/>
                <w:szCs w:val="22"/>
                <w:lang w:val="en-IE"/>
              </w:rPr>
              <w:tab/>
              <w:t xml:space="preserve">Container identification </w:t>
            </w:r>
            <w:r w:rsidRPr="00C30050">
              <w:rPr>
                <w:rFonts w:asciiTheme="minorHAnsi" w:hAnsiTheme="minorHAnsi" w:cs="Arial"/>
                <w:sz w:val="22"/>
                <w:szCs w:val="22"/>
                <w:lang w:val="en-IE"/>
              </w:rPr>
              <w:t>number D an..17 C0820 G0002 G0016</w:t>
            </w:r>
          </w:p>
          <w:p w14:paraId="3B09EA16" w14:textId="77777777" w:rsidR="0045799C" w:rsidRPr="00C30050" w:rsidRDefault="0045799C" w:rsidP="0045799C">
            <w:pPr>
              <w:pStyle w:val="ListParagraph"/>
              <w:jc w:val="both"/>
              <w:rPr>
                <w:rFonts w:asciiTheme="minorHAnsi" w:hAnsiTheme="minorHAnsi" w:cs="Arial"/>
                <w:sz w:val="22"/>
                <w:szCs w:val="22"/>
                <w:lang w:val="en-IE"/>
              </w:rPr>
            </w:pPr>
            <w:r w:rsidRPr="00C30050">
              <w:rPr>
                <w:rFonts w:asciiTheme="minorHAnsi" w:hAnsiTheme="minorHAnsi" w:cs="Arial"/>
                <w:sz w:val="22"/>
                <w:szCs w:val="22"/>
                <w:lang w:val="en-IE"/>
              </w:rPr>
              <w:tab/>
              <w:t>Number of seals D n..4 C0396 R0021 R0106 R0448 G0023</w:t>
            </w:r>
          </w:p>
          <w:p w14:paraId="066613C1" w14:textId="77777777" w:rsidR="0045799C" w:rsidRPr="00C30050" w:rsidRDefault="0045799C" w:rsidP="0045799C">
            <w:pPr>
              <w:pStyle w:val="ListParagraph"/>
              <w:jc w:val="both"/>
              <w:rPr>
                <w:rFonts w:asciiTheme="minorHAnsi" w:hAnsiTheme="minorHAnsi" w:cs="Arial"/>
                <w:sz w:val="22"/>
                <w:szCs w:val="22"/>
                <w:lang w:val="en-IE"/>
              </w:rPr>
            </w:pPr>
            <w:r w:rsidRPr="00C30050">
              <w:rPr>
                <w:rFonts w:asciiTheme="minorHAnsi" w:hAnsiTheme="minorHAnsi" w:cs="Arial"/>
                <w:sz w:val="22"/>
                <w:szCs w:val="22"/>
                <w:lang w:val="en-IE"/>
              </w:rPr>
              <w:t>------------SEAL</w:t>
            </w:r>
          </w:p>
          <w:p w14:paraId="15108AB7" w14:textId="77777777" w:rsidR="0045799C" w:rsidRPr="00C30050" w:rsidRDefault="0045799C" w:rsidP="0045799C">
            <w:pPr>
              <w:pStyle w:val="ListParagraph"/>
              <w:jc w:val="both"/>
              <w:rPr>
                <w:rFonts w:asciiTheme="minorHAnsi" w:hAnsiTheme="minorHAnsi" w:cs="Arial"/>
                <w:sz w:val="22"/>
                <w:szCs w:val="22"/>
                <w:lang w:val="en-IE"/>
              </w:rPr>
            </w:pPr>
            <w:r w:rsidRPr="00C30050">
              <w:rPr>
                <w:rFonts w:asciiTheme="minorHAnsi" w:hAnsiTheme="minorHAnsi" w:cs="Arial"/>
                <w:sz w:val="22"/>
                <w:szCs w:val="22"/>
                <w:lang w:val="en-IE"/>
              </w:rPr>
              <w:tab/>
              <w:t>Sequence number R n..5 R0987</w:t>
            </w:r>
          </w:p>
          <w:p w14:paraId="36A6396A" w14:textId="77777777" w:rsidR="0045799C" w:rsidRPr="00C30050" w:rsidRDefault="0045799C" w:rsidP="0045799C">
            <w:pPr>
              <w:pStyle w:val="ListParagraph"/>
              <w:jc w:val="both"/>
              <w:rPr>
                <w:rFonts w:asciiTheme="minorHAnsi" w:hAnsiTheme="minorHAnsi" w:cs="Arial"/>
                <w:sz w:val="22"/>
                <w:szCs w:val="22"/>
                <w:lang w:val="en-IE"/>
              </w:rPr>
            </w:pPr>
            <w:r w:rsidRPr="00C30050">
              <w:rPr>
                <w:rFonts w:asciiTheme="minorHAnsi" w:hAnsiTheme="minorHAnsi" w:cs="Arial"/>
                <w:sz w:val="22"/>
                <w:szCs w:val="22"/>
                <w:lang w:val="en-IE"/>
              </w:rPr>
              <w:tab/>
              <w:t>Identifier R an..20 G0023 R0107</w:t>
            </w:r>
          </w:p>
          <w:p w14:paraId="21F5746C" w14:textId="77777777" w:rsidR="0045799C" w:rsidRPr="00C30050" w:rsidRDefault="0045799C" w:rsidP="0045799C">
            <w:pPr>
              <w:pStyle w:val="ListParagraph"/>
              <w:jc w:val="both"/>
              <w:rPr>
                <w:rFonts w:asciiTheme="minorHAnsi" w:hAnsiTheme="minorHAnsi" w:cs="Arial"/>
                <w:sz w:val="22"/>
                <w:szCs w:val="22"/>
                <w:lang w:val="en-IE"/>
              </w:rPr>
            </w:pPr>
            <w:r w:rsidRPr="00C30050">
              <w:rPr>
                <w:rFonts w:asciiTheme="minorHAnsi" w:hAnsiTheme="minorHAnsi" w:cs="Arial"/>
                <w:sz w:val="22"/>
                <w:szCs w:val="22"/>
                <w:lang w:val="en-IE"/>
              </w:rPr>
              <w:t>------------GOODS REFERENCE</w:t>
            </w:r>
          </w:p>
          <w:p w14:paraId="60800FB3" w14:textId="77777777" w:rsidR="0045799C" w:rsidRPr="00C30050" w:rsidRDefault="0045799C" w:rsidP="0045799C">
            <w:pPr>
              <w:pStyle w:val="ListParagraph"/>
              <w:jc w:val="both"/>
              <w:rPr>
                <w:rFonts w:asciiTheme="minorHAnsi" w:hAnsiTheme="minorHAnsi" w:cs="Arial"/>
                <w:sz w:val="22"/>
                <w:szCs w:val="22"/>
                <w:lang w:val="en-IE"/>
              </w:rPr>
            </w:pPr>
            <w:r w:rsidRPr="00C30050">
              <w:rPr>
                <w:rFonts w:asciiTheme="minorHAnsi" w:hAnsiTheme="minorHAnsi" w:cs="Arial"/>
                <w:sz w:val="22"/>
                <w:szCs w:val="22"/>
                <w:lang w:val="en-IE"/>
              </w:rPr>
              <w:tab/>
              <w:t>Sequence number R n..5 R0987</w:t>
            </w:r>
          </w:p>
          <w:p w14:paraId="2BE73645" w14:textId="77777777" w:rsidR="0045799C" w:rsidRPr="00C30050" w:rsidRDefault="0045799C" w:rsidP="0045799C">
            <w:pPr>
              <w:pStyle w:val="ListParagraph"/>
              <w:jc w:val="both"/>
              <w:rPr>
                <w:rFonts w:asciiTheme="minorHAnsi" w:hAnsiTheme="minorHAnsi" w:cs="Arial"/>
                <w:sz w:val="22"/>
                <w:szCs w:val="22"/>
                <w:lang w:val="en-IE"/>
              </w:rPr>
            </w:pPr>
            <w:r w:rsidRPr="00C30050">
              <w:rPr>
                <w:rFonts w:asciiTheme="minorHAnsi" w:hAnsiTheme="minorHAnsi" w:cs="Arial"/>
                <w:sz w:val="22"/>
                <w:szCs w:val="22"/>
                <w:lang w:val="en-IE"/>
              </w:rPr>
              <w:tab/>
              <w:t>Declaration goods item number R n..5 G0006</w:t>
            </w:r>
          </w:p>
          <w:p w14:paraId="6019D2A6" w14:textId="77777777" w:rsidR="0045799C" w:rsidRPr="00C30050" w:rsidRDefault="0045799C" w:rsidP="0045799C">
            <w:pPr>
              <w:pStyle w:val="ListParagraph"/>
              <w:jc w:val="both"/>
              <w:rPr>
                <w:rFonts w:asciiTheme="minorHAnsi" w:hAnsiTheme="minorHAnsi" w:cs="Arial"/>
                <w:sz w:val="22"/>
                <w:szCs w:val="22"/>
                <w:lang w:val="en-IE"/>
              </w:rPr>
            </w:pPr>
            <w:r w:rsidRPr="00C30050">
              <w:rPr>
                <w:rFonts w:asciiTheme="minorHAnsi" w:hAnsiTheme="minorHAnsi" w:cs="Arial"/>
                <w:sz w:val="22"/>
                <w:szCs w:val="22"/>
                <w:lang w:val="en-IE"/>
              </w:rPr>
              <w:t xml:space="preserve">---------TRANSHIPMENT       </w:t>
            </w:r>
          </w:p>
          <w:p w14:paraId="59B3257C" w14:textId="77777777" w:rsidR="0045799C" w:rsidRPr="00C30050" w:rsidRDefault="0045799C" w:rsidP="0045799C">
            <w:pPr>
              <w:pStyle w:val="ListParagraph"/>
              <w:ind w:left="0"/>
              <w:jc w:val="both"/>
              <w:rPr>
                <w:rFonts w:asciiTheme="minorHAnsi" w:hAnsiTheme="minorHAnsi" w:cs="Arial"/>
                <w:sz w:val="22"/>
                <w:szCs w:val="22"/>
                <w:lang w:val="en-IE"/>
              </w:rPr>
            </w:pPr>
            <w:r w:rsidRPr="00C30050">
              <w:rPr>
                <w:rFonts w:asciiTheme="minorHAnsi" w:hAnsiTheme="minorHAnsi" w:cs="Arial"/>
                <w:sz w:val="22"/>
                <w:szCs w:val="22"/>
                <w:lang w:val="en-IE"/>
              </w:rPr>
              <w:t xml:space="preserve">                               Container indicator R n1 CL027 G0029</w:t>
            </w:r>
          </w:p>
          <w:p w14:paraId="48B1F790" w14:textId="77777777" w:rsidR="0045799C" w:rsidRPr="00FE09A6" w:rsidRDefault="0045799C" w:rsidP="0045799C">
            <w:pPr>
              <w:pStyle w:val="ListParagraph"/>
              <w:jc w:val="both"/>
              <w:rPr>
                <w:rFonts w:asciiTheme="minorHAnsi" w:hAnsiTheme="minorHAnsi" w:cs="Arial"/>
                <w:sz w:val="22"/>
                <w:szCs w:val="22"/>
                <w:lang w:val="en-IE"/>
              </w:rPr>
            </w:pPr>
            <w:r w:rsidRPr="00C30050">
              <w:rPr>
                <w:rFonts w:asciiTheme="minorHAnsi" w:hAnsiTheme="minorHAnsi" w:cs="Arial"/>
                <w:sz w:val="22"/>
                <w:szCs w:val="22"/>
                <w:lang w:val="en-IE"/>
              </w:rPr>
              <w:t>------------TRANSPORT MEANS</w:t>
            </w:r>
          </w:p>
          <w:p w14:paraId="6E733044" w14:textId="77777777" w:rsidR="0045799C" w:rsidRPr="00FE09A6" w:rsidRDefault="0045799C" w:rsidP="0045799C">
            <w:pPr>
              <w:pStyle w:val="ListParagraph"/>
              <w:jc w:val="both"/>
              <w:rPr>
                <w:rFonts w:asciiTheme="minorHAnsi" w:hAnsiTheme="minorHAnsi" w:cs="Arial"/>
                <w:sz w:val="22"/>
                <w:szCs w:val="22"/>
                <w:lang w:val="en-IE"/>
              </w:rPr>
            </w:pPr>
            <w:r w:rsidRPr="00FE09A6">
              <w:rPr>
                <w:rFonts w:asciiTheme="minorHAnsi" w:hAnsiTheme="minorHAnsi" w:cs="Arial"/>
                <w:sz w:val="22"/>
                <w:szCs w:val="22"/>
                <w:lang w:val="en-IE"/>
              </w:rPr>
              <w:tab/>
            </w:r>
            <w:r>
              <w:rPr>
                <w:rFonts w:asciiTheme="minorHAnsi" w:hAnsiTheme="minorHAnsi" w:cs="Arial"/>
                <w:sz w:val="22"/>
                <w:szCs w:val="22"/>
                <w:lang w:val="en-IE"/>
              </w:rPr>
              <w:t xml:space="preserve"> </w:t>
            </w:r>
            <w:r w:rsidRPr="00FE09A6">
              <w:rPr>
                <w:rFonts w:asciiTheme="minorHAnsi" w:hAnsiTheme="minorHAnsi" w:cs="Arial"/>
                <w:sz w:val="22"/>
                <w:szCs w:val="22"/>
                <w:lang w:val="en-IE"/>
              </w:rPr>
              <w:t>Type of identification R n2 CL750 G0023</w:t>
            </w:r>
          </w:p>
          <w:p w14:paraId="540FA28E" w14:textId="77777777" w:rsidR="0045799C" w:rsidRPr="00FE09A6" w:rsidRDefault="0045799C" w:rsidP="0045799C">
            <w:pPr>
              <w:pStyle w:val="ListParagraph"/>
              <w:jc w:val="both"/>
              <w:rPr>
                <w:rFonts w:asciiTheme="minorHAnsi" w:hAnsiTheme="minorHAnsi" w:cs="Arial"/>
                <w:sz w:val="22"/>
                <w:szCs w:val="22"/>
                <w:lang w:val="en-IE"/>
              </w:rPr>
            </w:pPr>
            <w:r w:rsidRPr="00FE09A6">
              <w:rPr>
                <w:rFonts w:asciiTheme="minorHAnsi" w:hAnsiTheme="minorHAnsi" w:cs="Arial"/>
                <w:sz w:val="22"/>
                <w:szCs w:val="22"/>
                <w:lang w:val="en-IE"/>
              </w:rPr>
              <w:tab/>
            </w:r>
            <w:r>
              <w:rPr>
                <w:rFonts w:asciiTheme="minorHAnsi" w:hAnsiTheme="minorHAnsi" w:cs="Arial"/>
                <w:sz w:val="22"/>
                <w:szCs w:val="22"/>
                <w:lang w:val="en-IE"/>
              </w:rPr>
              <w:t xml:space="preserve"> </w:t>
            </w:r>
            <w:r w:rsidRPr="00FE09A6">
              <w:rPr>
                <w:rFonts w:asciiTheme="minorHAnsi" w:hAnsiTheme="minorHAnsi" w:cs="Arial"/>
                <w:sz w:val="22"/>
                <w:szCs w:val="22"/>
                <w:lang w:val="en-IE"/>
              </w:rPr>
              <w:t>Identification number R an..35 G0023</w:t>
            </w:r>
          </w:p>
          <w:p w14:paraId="76DBF32E" w14:textId="77777777" w:rsidR="0045799C" w:rsidRDefault="0045799C" w:rsidP="0045799C">
            <w:pPr>
              <w:pStyle w:val="ListParagraph"/>
              <w:ind w:left="0"/>
              <w:jc w:val="both"/>
              <w:rPr>
                <w:rFonts w:asciiTheme="minorHAnsi" w:hAnsiTheme="minorHAnsi" w:cs="Arial"/>
                <w:sz w:val="22"/>
                <w:szCs w:val="22"/>
                <w:lang w:val="en-IE"/>
              </w:rPr>
            </w:pPr>
            <w:r w:rsidRPr="00FE09A6">
              <w:rPr>
                <w:rFonts w:asciiTheme="minorHAnsi" w:hAnsiTheme="minorHAnsi" w:cs="Arial"/>
                <w:sz w:val="22"/>
                <w:szCs w:val="22"/>
                <w:lang w:val="en-IE"/>
              </w:rPr>
              <w:tab/>
            </w:r>
            <w:r>
              <w:rPr>
                <w:rFonts w:asciiTheme="minorHAnsi" w:hAnsiTheme="minorHAnsi" w:cs="Arial"/>
                <w:sz w:val="22"/>
                <w:szCs w:val="22"/>
                <w:lang w:val="en-IE"/>
              </w:rPr>
              <w:t xml:space="preserve">               </w:t>
            </w:r>
            <w:r w:rsidRPr="00FE09A6">
              <w:rPr>
                <w:rFonts w:asciiTheme="minorHAnsi" w:hAnsiTheme="minorHAnsi" w:cs="Arial"/>
                <w:sz w:val="22"/>
                <w:szCs w:val="22"/>
                <w:lang w:val="en-IE"/>
              </w:rPr>
              <w:t>Nationality R a2 CL165 G0023</w:t>
            </w:r>
          </w:p>
          <w:p w14:paraId="1AC1081C" w14:textId="6B302548" w:rsidR="0045799C" w:rsidRDefault="0045799C" w:rsidP="00520AA8">
            <w:pPr>
              <w:rPr>
                <w:rFonts w:asciiTheme="minorHAnsi" w:hAnsiTheme="minorHAnsi" w:cs="Arial"/>
                <w:sz w:val="22"/>
                <w:szCs w:val="22"/>
                <w:lang w:val="en-IE"/>
              </w:rPr>
            </w:pPr>
            <w:r>
              <w:rPr>
                <w:rFonts w:asciiTheme="minorHAnsi" w:hAnsiTheme="minorHAnsi" w:cs="Arial"/>
                <w:sz w:val="22"/>
                <w:szCs w:val="22"/>
                <w:lang w:val="en-IE"/>
              </w:rPr>
              <w:t>…</w:t>
            </w:r>
            <w:r>
              <w:rPr>
                <w:rFonts w:asciiTheme="minorHAnsi" w:hAnsiTheme="minorHAnsi" w:cs="Arial"/>
                <w:sz w:val="22"/>
                <w:szCs w:val="22"/>
                <w:lang w:val="en-IE"/>
              </w:rPr>
              <w:br/>
            </w:r>
          </w:p>
          <w:p w14:paraId="7D1D95FB" w14:textId="6B3332BE" w:rsidR="00D856E3" w:rsidRDefault="00D856E3" w:rsidP="00520AA8">
            <w:pPr>
              <w:rPr>
                <w:rFonts w:asciiTheme="minorHAnsi" w:hAnsiTheme="minorHAnsi" w:cs="Arial"/>
                <w:sz w:val="22"/>
                <w:szCs w:val="22"/>
                <w:lang w:val="en-IE"/>
              </w:rPr>
            </w:pPr>
            <w:r>
              <w:rPr>
                <w:rFonts w:asciiTheme="minorHAnsi" w:hAnsiTheme="minorHAnsi" w:cs="Arial"/>
                <w:sz w:val="22"/>
                <w:szCs w:val="22"/>
                <w:lang w:val="en-IE"/>
              </w:rPr>
              <w:t>Same approach in CC007C, CD038C, CC043C, CD115C, CD165C, CD180C, CD181C and C</w:t>
            </w:r>
            <w:r w:rsidR="0063312D">
              <w:rPr>
                <w:rFonts w:asciiTheme="minorHAnsi" w:hAnsiTheme="minorHAnsi" w:cs="Arial"/>
                <w:sz w:val="22"/>
                <w:szCs w:val="22"/>
                <w:lang w:val="en-IE"/>
              </w:rPr>
              <w:t>C</w:t>
            </w:r>
            <w:r>
              <w:rPr>
                <w:rFonts w:asciiTheme="minorHAnsi" w:hAnsiTheme="minorHAnsi" w:cs="Arial"/>
                <w:sz w:val="22"/>
                <w:szCs w:val="22"/>
                <w:lang w:val="en-IE"/>
              </w:rPr>
              <w:t>182C</w:t>
            </w:r>
          </w:p>
          <w:p w14:paraId="2D9605A5" w14:textId="6F634515" w:rsidR="00B85B07" w:rsidRDefault="00B85B07" w:rsidP="0058671C">
            <w:pPr>
              <w:rPr>
                <w:rFonts w:asciiTheme="minorHAnsi" w:hAnsiTheme="minorHAnsi" w:cs="Arial"/>
                <w:sz w:val="22"/>
                <w:szCs w:val="22"/>
              </w:rPr>
            </w:pPr>
          </w:p>
          <w:p w14:paraId="4E5E3508" w14:textId="2BE183FC" w:rsidR="00B85B07" w:rsidRDefault="00B85B07" w:rsidP="0058671C">
            <w:pPr>
              <w:rPr>
                <w:rFonts w:asciiTheme="minorHAnsi" w:hAnsiTheme="minorHAnsi" w:cs="Arial"/>
                <w:sz w:val="22"/>
                <w:szCs w:val="22"/>
              </w:rPr>
            </w:pPr>
            <w:r w:rsidRPr="00F83F16">
              <w:rPr>
                <w:rFonts w:ascii="Calibri" w:hAnsi="Calibri" w:cs="Calibri"/>
                <w:b/>
                <w:bCs/>
                <w:color w:val="000000"/>
                <w:sz w:val="22"/>
                <w:szCs w:val="22"/>
                <w:shd w:val="clear" w:color="auto" w:fill="FFFFFF"/>
              </w:rPr>
              <w:t>NCTS-Data Mapping- v0.4</w:t>
            </w:r>
            <w:r>
              <w:rPr>
                <w:rFonts w:ascii="Calibri" w:hAnsi="Calibri" w:cs="Calibri"/>
                <w:b/>
                <w:bCs/>
                <w:color w:val="000000"/>
                <w:sz w:val="22"/>
                <w:szCs w:val="22"/>
                <w:shd w:val="clear" w:color="auto" w:fill="FFFFFF"/>
              </w:rPr>
              <w:t>3</w:t>
            </w:r>
            <w:r w:rsidRPr="00F83F16">
              <w:rPr>
                <w:rFonts w:ascii="Calibri" w:hAnsi="Calibri" w:cs="Calibri"/>
                <w:b/>
                <w:bCs/>
                <w:color w:val="000000"/>
                <w:sz w:val="22"/>
                <w:szCs w:val="22"/>
                <w:shd w:val="clear" w:color="auto" w:fill="FFFFFF"/>
              </w:rPr>
              <w:t xml:space="preserve"> file:</w:t>
            </w:r>
            <w:r w:rsidRPr="00F83F16">
              <w:rPr>
                <w:rFonts w:ascii="Calibri" w:hAnsi="Calibri" w:cs="Calibri"/>
                <w:color w:val="000000"/>
                <w:sz w:val="22"/>
                <w:szCs w:val="22"/>
                <w:shd w:val="clear" w:color="auto" w:fill="FFFFFF"/>
              </w:rPr>
              <w:t xml:space="preserve"> “NCTS-Data Mapping- v0.4</w:t>
            </w:r>
            <w:r>
              <w:rPr>
                <w:rFonts w:ascii="Calibri" w:hAnsi="Calibri" w:cs="Calibri"/>
                <w:color w:val="000000"/>
                <w:sz w:val="22"/>
                <w:szCs w:val="22"/>
                <w:shd w:val="clear" w:color="auto" w:fill="FFFFFF"/>
              </w:rPr>
              <w:t>3</w:t>
            </w:r>
            <w:r w:rsidRPr="00F83F16">
              <w:rPr>
                <w:rFonts w:ascii="Calibri" w:hAnsi="Calibri" w:cs="Calibri"/>
                <w:color w:val="000000"/>
                <w:sz w:val="22"/>
                <w:szCs w:val="22"/>
                <w:shd w:val="clear" w:color="auto" w:fill="FFFFFF"/>
              </w:rPr>
              <w:t>” file will be updated to depict the change that is described above, regarding the messag</w:t>
            </w:r>
            <w:r>
              <w:rPr>
                <w:rFonts w:ascii="Calibri" w:hAnsi="Calibri" w:cs="Calibri"/>
                <w:color w:val="000000"/>
                <w:sz w:val="22"/>
                <w:szCs w:val="22"/>
                <w:shd w:val="clear" w:color="auto" w:fill="FFFFFF"/>
              </w:rPr>
              <w:t xml:space="preserve">es </w:t>
            </w:r>
            <w:r>
              <w:rPr>
                <w:rFonts w:asciiTheme="minorHAnsi" w:hAnsiTheme="minorHAnsi" w:cs="Arial"/>
                <w:sz w:val="22"/>
                <w:szCs w:val="22"/>
                <w:lang w:val="en-IE"/>
              </w:rPr>
              <w:t>CD003C, CC007C, CD038C, CC043C and CD115C.</w:t>
            </w:r>
          </w:p>
          <w:p w14:paraId="279CCD9C" w14:textId="45889AC9" w:rsidR="00B85B07" w:rsidRDefault="00B85B07" w:rsidP="0058671C">
            <w:pPr>
              <w:rPr>
                <w:rFonts w:asciiTheme="minorHAnsi" w:hAnsiTheme="minorHAnsi" w:cs="Arial"/>
                <w:sz w:val="22"/>
                <w:szCs w:val="22"/>
              </w:rPr>
            </w:pPr>
          </w:p>
          <w:p w14:paraId="6E91128E" w14:textId="77777777" w:rsidR="00F36A4A" w:rsidRPr="00794DDD" w:rsidRDefault="00F36A4A" w:rsidP="50B23EBF">
            <w:pPr>
              <w:rPr>
                <w:rFonts w:asciiTheme="minorHAnsi" w:hAnsiTheme="minorHAnsi" w:cs="Arial"/>
                <w:sz w:val="22"/>
                <w:szCs w:val="22"/>
                <w:lang w:val="en-US"/>
              </w:rPr>
            </w:pPr>
          </w:p>
          <w:p w14:paraId="5264CF0A" w14:textId="69F86C8C" w:rsidR="50B23EBF" w:rsidRDefault="50B23EBF" w:rsidP="50B23EBF">
            <w:pPr>
              <w:rPr>
                <w:rFonts w:asciiTheme="minorHAnsi" w:hAnsiTheme="minorHAnsi" w:cs="Arial"/>
                <w:lang w:val="en-US"/>
              </w:rPr>
            </w:pPr>
          </w:p>
          <w:p w14:paraId="168D833F" w14:textId="77777777" w:rsidR="00363ACF" w:rsidRDefault="00363ACF" w:rsidP="50B23EBF">
            <w:pPr>
              <w:rPr>
                <w:rFonts w:asciiTheme="minorHAnsi" w:hAnsiTheme="minorHAnsi" w:cs="Arial"/>
                <w:lang w:val="en-US"/>
              </w:rPr>
            </w:pPr>
          </w:p>
          <w:p w14:paraId="27097BC8" w14:textId="77777777" w:rsidR="004F2035" w:rsidRPr="009C43D4" w:rsidRDefault="004F2035" w:rsidP="004F2035">
            <w:pPr>
              <w:rPr>
                <w:rFonts w:asciiTheme="minorHAnsi" w:hAnsiTheme="minorHAnsi" w:cs="Arial"/>
                <w:b/>
                <w:bCs/>
                <w:sz w:val="22"/>
                <w:szCs w:val="22"/>
                <w:u w:val="single"/>
                <w:lang w:val="en-US"/>
              </w:rPr>
            </w:pPr>
            <w:r w:rsidRPr="009C43D4">
              <w:rPr>
                <w:rFonts w:asciiTheme="minorHAnsi" w:hAnsiTheme="minorHAnsi" w:cs="Arial"/>
                <w:b/>
                <w:bCs/>
                <w:sz w:val="22"/>
                <w:szCs w:val="22"/>
                <w:u w:val="single"/>
                <w:lang w:val="en-US"/>
              </w:rPr>
              <w:t>IMPACT ASSESSMENT:</w:t>
            </w:r>
          </w:p>
          <w:p w14:paraId="3B2CCF95" w14:textId="04213F0D" w:rsidR="004F2035" w:rsidRPr="009C43D4" w:rsidRDefault="009C43D4" w:rsidP="004F2035">
            <w:pPr>
              <w:rPr>
                <w:rFonts w:asciiTheme="minorHAnsi" w:hAnsiTheme="minorHAnsi" w:cstheme="minorHAnsi"/>
                <w:sz w:val="22"/>
                <w:szCs w:val="22"/>
                <w:lang w:val="en-US"/>
              </w:rPr>
            </w:pPr>
            <w:r w:rsidRPr="009C43D4">
              <w:rPr>
                <w:rFonts w:ascii="Calibri" w:hAnsi="Calibri" w:cs="Calibri"/>
                <w:sz w:val="22"/>
                <w:szCs w:val="22"/>
              </w:rPr>
              <w:t xml:space="preserve">This RFC-Proposal describes </w:t>
            </w:r>
            <w:r w:rsidR="004F2035" w:rsidRPr="009C43D4">
              <w:rPr>
                <w:rFonts w:asciiTheme="minorHAnsi" w:hAnsiTheme="minorHAnsi" w:cstheme="minorHAnsi"/>
                <w:sz w:val="22"/>
                <w:szCs w:val="22"/>
                <w:lang w:val="en-US"/>
              </w:rPr>
              <w:t xml:space="preserve">changes at both semantic and syntactic level in Common Domain and External Domain messages. </w:t>
            </w:r>
          </w:p>
          <w:p w14:paraId="41246696" w14:textId="14C8194B" w:rsidR="004F2035" w:rsidRPr="009C43D4" w:rsidRDefault="004F2035" w:rsidP="004F2035">
            <w:pPr>
              <w:rPr>
                <w:rFonts w:asciiTheme="minorHAnsi" w:hAnsiTheme="minorHAnsi" w:cstheme="minorHAnsi"/>
                <w:sz w:val="22"/>
                <w:szCs w:val="22"/>
              </w:rPr>
            </w:pPr>
            <w:r w:rsidRPr="009C43D4">
              <w:rPr>
                <w:rFonts w:asciiTheme="minorHAnsi" w:hAnsiTheme="minorHAnsi" w:cstheme="minorHAnsi"/>
                <w:sz w:val="22"/>
                <w:szCs w:val="22"/>
              </w:rPr>
              <w:t xml:space="preserve">It is considered that the change proposed via the current </w:t>
            </w:r>
            <w:r w:rsidR="00FC3848">
              <w:rPr>
                <w:rFonts w:asciiTheme="minorHAnsi" w:hAnsiTheme="minorHAnsi" w:cstheme="minorHAnsi"/>
                <w:sz w:val="22"/>
                <w:szCs w:val="22"/>
              </w:rPr>
              <w:t>RFC-Proposal</w:t>
            </w:r>
            <w:r w:rsidRPr="009C43D4">
              <w:rPr>
                <w:rFonts w:asciiTheme="minorHAnsi" w:hAnsiTheme="minorHAnsi" w:cstheme="minorHAnsi"/>
                <w:sz w:val="22"/>
                <w:szCs w:val="22"/>
              </w:rPr>
              <w:t xml:space="preserve"> has impact on business continuity and therefore shall be deployed in a </w:t>
            </w:r>
            <w:r w:rsidRPr="009C43D4">
              <w:rPr>
                <w:rFonts w:asciiTheme="minorHAnsi" w:hAnsiTheme="minorHAnsi" w:cstheme="minorHAnsi"/>
                <w:b/>
                <w:bCs/>
                <w:sz w:val="22"/>
                <w:szCs w:val="22"/>
              </w:rPr>
              <w:t>Big Bang approach</w:t>
            </w:r>
            <w:r w:rsidRPr="009C43D4">
              <w:rPr>
                <w:rFonts w:asciiTheme="minorHAnsi" w:hAnsiTheme="minorHAnsi" w:cstheme="minorHAnsi"/>
                <w:sz w:val="22"/>
                <w:szCs w:val="22"/>
              </w:rPr>
              <w:t>. More specifically:</w:t>
            </w:r>
          </w:p>
          <w:p w14:paraId="2C807211" w14:textId="77777777" w:rsidR="004F2035" w:rsidRPr="00F1091F" w:rsidRDefault="004F2035" w:rsidP="004F2035">
            <w:pPr>
              <w:rPr>
                <w:rFonts w:asciiTheme="minorHAnsi" w:hAnsiTheme="minorHAnsi" w:cstheme="minorHAnsi"/>
                <w:sz w:val="22"/>
                <w:szCs w:val="22"/>
                <w:highlight w:val="green"/>
                <w:lang w:val="en-US"/>
              </w:rPr>
            </w:pPr>
          </w:p>
          <w:p w14:paraId="56A4CD64" w14:textId="77777777" w:rsidR="004F2035" w:rsidRPr="00CC1140" w:rsidRDefault="004F2035" w:rsidP="004F2035">
            <w:pPr>
              <w:rPr>
                <w:rFonts w:asciiTheme="minorHAnsi" w:hAnsiTheme="minorHAnsi" w:cstheme="minorHAnsi"/>
                <w:b/>
                <w:bCs/>
                <w:sz w:val="22"/>
                <w:szCs w:val="22"/>
                <w:u w:val="single"/>
                <w:lang w:val="en-US"/>
              </w:rPr>
            </w:pPr>
            <w:r w:rsidRPr="00CC1140">
              <w:rPr>
                <w:rFonts w:asciiTheme="minorHAnsi" w:hAnsiTheme="minorHAnsi" w:cstheme="minorHAnsi"/>
                <w:b/>
                <w:bCs/>
                <w:sz w:val="22"/>
                <w:szCs w:val="22"/>
                <w:u w:val="single"/>
                <w:lang w:val="en-US"/>
              </w:rPr>
              <w:t>Changes at semantic level</w:t>
            </w:r>
          </w:p>
          <w:p w14:paraId="0B685FA8" w14:textId="4A2FF6E6" w:rsidR="004F2035" w:rsidRDefault="004F2035" w:rsidP="004F2035">
            <w:pPr>
              <w:rPr>
                <w:rFonts w:asciiTheme="minorHAnsi" w:hAnsiTheme="minorHAnsi" w:cstheme="minorHAnsi"/>
                <w:sz w:val="22"/>
                <w:szCs w:val="22"/>
                <w:lang w:val="en-US"/>
              </w:rPr>
            </w:pPr>
            <w:r w:rsidRPr="00CC1140">
              <w:rPr>
                <w:rFonts w:asciiTheme="minorHAnsi" w:hAnsiTheme="minorHAnsi" w:cstheme="minorHAnsi"/>
                <w:sz w:val="22"/>
                <w:szCs w:val="22"/>
                <w:lang w:val="en-US"/>
              </w:rPr>
              <w:t>The changes at the semantic level, namely concern the addition of the new Condition C0040 (</w:t>
            </w:r>
            <w:r w:rsidRPr="00CC1140">
              <w:rPr>
                <w:rFonts w:asciiTheme="minorHAnsi" w:hAnsiTheme="minorHAnsi" w:cstheme="minorHAnsi"/>
                <w:sz w:val="22"/>
                <w:szCs w:val="22"/>
                <w:lang w:val="en-IE"/>
              </w:rPr>
              <w:t>in CD003C, CC007C, CD038C, CC043C, CD115C, CD165C, CD180C, CD181C and C</w:t>
            </w:r>
            <w:r w:rsidR="007E7277">
              <w:rPr>
                <w:rFonts w:asciiTheme="minorHAnsi" w:hAnsiTheme="minorHAnsi" w:cstheme="minorHAnsi"/>
                <w:sz w:val="22"/>
                <w:szCs w:val="22"/>
                <w:lang w:val="en-IE"/>
              </w:rPr>
              <w:t>C</w:t>
            </w:r>
            <w:r w:rsidRPr="00CC1140">
              <w:rPr>
                <w:rFonts w:asciiTheme="minorHAnsi" w:hAnsiTheme="minorHAnsi" w:cstheme="minorHAnsi"/>
                <w:sz w:val="22"/>
                <w:szCs w:val="22"/>
                <w:lang w:val="en-IE"/>
              </w:rPr>
              <w:t>182C</w:t>
            </w:r>
            <w:r w:rsidRPr="00CC1140">
              <w:rPr>
                <w:rFonts w:asciiTheme="minorHAnsi" w:hAnsiTheme="minorHAnsi" w:cstheme="minorHAnsi"/>
                <w:sz w:val="22"/>
                <w:szCs w:val="22"/>
                <w:lang w:val="en-US"/>
              </w:rPr>
              <w:t xml:space="preserve">) as well as the update of the wording of the existing Condition C0240. </w:t>
            </w:r>
          </w:p>
          <w:p w14:paraId="595DE52E" w14:textId="4A4CDCFE" w:rsidR="00363ACF" w:rsidRDefault="00363ACF" w:rsidP="004F2035">
            <w:pPr>
              <w:rPr>
                <w:rFonts w:asciiTheme="minorHAnsi" w:hAnsiTheme="minorHAnsi" w:cstheme="minorHAnsi"/>
                <w:sz w:val="22"/>
                <w:szCs w:val="22"/>
                <w:lang w:val="en-US"/>
              </w:rPr>
            </w:pPr>
          </w:p>
          <w:p w14:paraId="170810E2" w14:textId="29107BDF" w:rsidR="00363ACF" w:rsidRPr="00363ACF" w:rsidRDefault="00363ACF" w:rsidP="00363ACF">
            <w:pPr>
              <w:rPr>
                <w:rFonts w:asciiTheme="minorHAnsi" w:hAnsiTheme="minorHAnsi" w:cstheme="minorHAnsi"/>
                <w:b/>
                <w:bCs/>
                <w:sz w:val="22"/>
                <w:szCs w:val="22"/>
                <w:u w:val="single"/>
                <w:lang w:val="en-US"/>
              </w:rPr>
            </w:pPr>
            <w:r w:rsidRPr="00363ACF">
              <w:rPr>
                <w:rFonts w:asciiTheme="minorHAnsi" w:hAnsiTheme="minorHAnsi" w:cstheme="minorHAnsi"/>
                <w:b/>
                <w:bCs/>
                <w:sz w:val="22"/>
                <w:szCs w:val="22"/>
                <w:u w:val="single"/>
                <w:lang w:val="en-US"/>
              </w:rPr>
              <w:t>Sender (DDNTA 5.15.0)</w:t>
            </w:r>
            <w:r>
              <w:rPr>
                <w:rFonts w:asciiTheme="minorHAnsi" w:hAnsiTheme="minorHAnsi" w:cstheme="minorHAnsi"/>
                <w:b/>
                <w:bCs/>
                <w:sz w:val="22"/>
                <w:szCs w:val="22"/>
                <w:u w:val="single"/>
                <w:lang w:val="en-US"/>
              </w:rPr>
              <w:t xml:space="preserve"> and </w:t>
            </w:r>
            <w:r w:rsidRPr="00363ACF">
              <w:rPr>
                <w:rFonts w:asciiTheme="minorHAnsi" w:hAnsiTheme="minorHAnsi" w:cstheme="minorHAnsi"/>
                <w:b/>
                <w:bCs/>
                <w:sz w:val="22"/>
                <w:szCs w:val="22"/>
                <w:u w:val="single"/>
                <w:lang w:val="en-US"/>
              </w:rPr>
              <w:t xml:space="preserve">Recipient in (DDNTA 5.14.1): </w:t>
            </w:r>
          </w:p>
          <w:p w14:paraId="2B7C6EEB" w14:textId="6E92E0E4" w:rsidR="00363ACF" w:rsidRDefault="00363ACF" w:rsidP="00363ACF">
            <w:pPr>
              <w:rPr>
                <w:rFonts w:asciiTheme="minorHAnsi" w:hAnsiTheme="minorHAnsi" w:cstheme="minorHAnsi"/>
                <w:sz w:val="22"/>
                <w:szCs w:val="22"/>
              </w:rPr>
            </w:pPr>
            <w:r w:rsidRPr="00CC1140">
              <w:rPr>
                <w:rFonts w:asciiTheme="minorHAnsi" w:hAnsiTheme="minorHAnsi" w:cstheme="minorHAnsi"/>
                <w:sz w:val="22"/>
                <w:szCs w:val="22"/>
              </w:rPr>
              <w:t>If the sender is aligned with the proposed changes (DDNTA 5.15.0), and the receiver is not (operating under DDNTA 5.14.1) no semantic rejection shall be caused</w:t>
            </w:r>
            <w:r>
              <w:rPr>
                <w:rFonts w:asciiTheme="minorHAnsi" w:hAnsiTheme="minorHAnsi" w:cstheme="minorHAnsi"/>
                <w:sz w:val="22"/>
                <w:szCs w:val="22"/>
              </w:rPr>
              <w:t xml:space="preserve">, </w:t>
            </w:r>
            <w:r w:rsidRPr="00CC1140">
              <w:rPr>
                <w:rFonts w:asciiTheme="minorHAnsi" w:hAnsiTheme="minorHAnsi" w:cstheme="minorHAnsi"/>
                <w:sz w:val="22"/>
                <w:szCs w:val="22"/>
              </w:rPr>
              <w:t>since the implementation rules of sender (aligned with the proposed changes- DDNTA 5.15.0) are stricter than the implementation of receiver (DDNTA 5.14.1).</w:t>
            </w:r>
          </w:p>
          <w:p w14:paraId="5FB7E56A" w14:textId="77777777" w:rsidR="00363ACF" w:rsidRPr="00CC1140" w:rsidRDefault="00363ACF" w:rsidP="00363ACF">
            <w:pPr>
              <w:rPr>
                <w:rFonts w:asciiTheme="minorHAnsi" w:hAnsiTheme="minorHAnsi" w:cstheme="minorHAnsi"/>
                <w:sz w:val="22"/>
                <w:szCs w:val="22"/>
              </w:rPr>
            </w:pPr>
          </w:p>
          <w:p w14:paraId="2CE90E9E" w14:textId="68C6AE10" w:rsidR="00363ACF" w:rsidRPr="00363ACF" w:rsidRDefault="00363ACF" w:rsidP="00363ACF">
            <w:pPr>
              <w:rPr>
                <w:rFonts w:asciiTheme="minorHAnsi" w:hAnsiTheme="minorHAnsi" w:cstheme="minorHAnsi"/>
                <w:b/>
                <w:bCs/>
                <w:sz w:val="22"/>
                <w:szCs w:val="22"/>
                <w:u w:val="single"/>
                <w:lang w:val="en-US"/>
              </w:rPr>
            </w:pPr>
            <w:r w:rsidRPr="00363ACF">
              <w:rPr>
                <w:rFonts w:asciiTheme="minorHAnsi" w:hAnsiTheme="minorHAnsi" w:cstheme="minorHAnsi"/>
                <w:b/>
                <w:bCs/>
                <w:sz w:val="22"/>
                <w:szCs w:val="22"/>
                <w:u w:val="single"/>
                <w:lang w:val="en-US"/>
              </w:rPr>
              <w:t>Sender (DDNTA 5.14.1)</w:t>
            </w:r>
            <w:r>
              <w:rPr>
                <w:rFonts w:asciiTheme="minorHAnsi" w:hAnsiTheme="minorHAnsi" w:cstheme="minorHAnsi"/>
                <w:b/>
                <w:bCs/>
                <w:sz w:val="22"/>
                <w:szCs w:val="22"/>
                <w:u w:val="single"/>
                <w:lang w:val="en-US"/>
              </w:rPr>
              <w:t xml:space="preserve"> and </w:t>
            </w:r>
            <w:r w:rsidRPr="00363ACF">
              <w:rPr>
                <w:rFonts w:asciiTheme="minorHAnsi" w:hAnsiTheme="minorHAnsi" w:cstheme="minorHAnsi"/>
                <w:b/>
                <w:bCs/>
                <w:sz w:val="22"/>
                <w:szCs w:val="22"/>
                <w:u w:val="single"/>
                <w:lang w:val="en-US"/>
              </w:rPr>
              <w:t xml:space="preserve">Recipient in (DDNTA 5.15.0): </w:t>
            </w:r>
          </w:p>
          <w:p w14:paraId="03E28796" w14:textId="77777777" w:rsidR="00363ACF" w:rsidRPr="00CC1140" w:rsidRDefault="00363ACF" w:rsidP="00363ACF">
            <w:pPr>
              <w:rPr>
                <w:rFonts w:asciiTheme="minorHAnsi" w:hAnsiTheme="minorHAnsi" w:cstheme="minorHAnsi"/>
                <w:sz w:val="22"/>
                <w:szCs w:val="22"/>
              </w:rPr>
            </w:pPr>
          </w:p>
          <w:p w14:paraId="24784436" w14:textId="77777777" w:rsidR="00363ACF" w:rsidRPr="00CC1140" w:rsidRDefault="00363ACF" w:rsidP="00363ACF">
            <w:pPr>
              <w:rPr>
                <w:rFonts w:asciiTheme="minorHAnsi" w:hAnsiTheme="minorHAnsi" w:cstheme="minorHAnsi"/>
                <w:sz w:val="22"/>
                <w:szCs w:val="22"/>
              </w:rPr>
            </w:pPr>
            <w:r w:rsidRPr="00CC1140">
              <w:rPr>
                <w:rFonts w:asciiTheme="minorHAnsi" w:hAnsiTheme="minorHAnsi" w:cstheme="minorHAnsi"/>
                <w:sz w:val="22"/>
                <w:szCs w:val="22"/>
              </w:rPr>
              <w:t>If the sender is not aligned with the proposed changes (DDNTA 5.14.1), and the receiver is aligned (operating under DDNTA 5.15) semantic rejection shall be caused (IE906) in the following cases:</w:t>
            </w:r>
          </w:p>
          <w:p w14:paraId="34DD805E" w14:textId="77777777" w:rsidR="00363ACF" w:rsidRPr="00152AC5" w:rsidRDefault="00363ACF" w:rsidP="004C60DA">
            <w:pPr>
              <w:pStyle w:val="ListParagraph"/>
              <w:numPr>
                <w:ilvl w:val="0"/>
                <w:numId w:val="7"/>
              </w:numPr>
              <w:rPr>
                <w:rFonts w:asciiTheme="minorHAnsi" w:hAnsiTheme="minorHAnsi" w:cstheme="minorHAnsi"/>
                <w:sz w:val="22"/>
                <w:szCs w:val="22"/>
              </w:rPr>
            </w:pPr>
            <w:r w:rsidRPr="00152AC5">
              <w:rPr>
                <w:rFonts w:asciiTheme="minorHAnsi" w:hAnsiTheme="minorHAnsi" w:cstheme="minorHAnsi"/>
                <w:sz w:val="22"/>
                <w:szCs w:val="22"/>
              </w:rPr>
              <w:t>IF /*/Consignment/Incident/code is in SET {2, 4} and /*/Consignment/Incident/Transhipment is Present</w:t>
            </w:r>
          </w:p>
          <w:p w14:paraId="30926B31" w14:textId="77777777" w:rsidR="00363ACF" w:rsidRPr="00152AC5" w:rsidRDefault="00363ACF" w:rsidP="004C60DA">
            <w:pPr>
              <w:pStyle w:val="ListParagraph"/>
              <w:numPr>
                <w:ilvl w:val="0"/>
                <w:numId w:val="7"/>
              </w:numPr>
              <w:rPr>
                <w:rFonts w:asciiTheme="minorHAnsi" w:hAnsiTheme="minorHAnsi" w:cstheme="minorHAnsi"/>
                <w:sz w:val="22"/>
                <w:szCs w:val="22"/>
              </w:rPr>
            </w:pPr>
            <w:r w:rsidRPr="00152AC5">
              <w:rPr>
                <w:rFonts w:asciiTheme="minorHAnsi" w:hAnsiTheme="minorHAnsi" w:cstheme="minorHAnsi"/>
                <w:sz w:val="22"/>
                <w:szCs w:val="22"/>
              </w:rPr>
              <w:lastRenderedPageBreak/>
              <w:t>IF /*/Consignment/Incident/code is in SET {3, 6} AND /*/Consignment/Incident/Transhipment/</w:t>
            </w:r>
            <w:proofErr w:type="spellStart"/>
            <w:r w:rsidRPr="00152AC5">
              <w:rPr>
                <w:rFonts w:asciiTheme="minorHAnsi" w:hAnsiTheme="minorHAnsi" w:cstheme="minorHAnsi"/>
                <w:sz w:val="22"/>
                <w:szCs w:val="22"/>
              </w:rPr>
              <w:t>containerIndicator</w:t>
            </w:r>
            <w:proofErr w:type="spellEnd"/>
            <w:r w:rsidRPr="00152AC5">
              <w:rPr>
                <w:rFonts w:asciiTheme="minorHAnsi" w:hAnsiTheme="minorHAnsi" w:cstheme="minorHAnsi"/>
                <w:sz w:val="22"/>
                <w:szCs w:val="22"/>
              </w:rPr>
              <w:t xml:space="preserve"> is EQUAL to '1' AND /*/Consignment/Incident/</w:t>
            </w:r>
            <w:proofErr w:type="spellStart"/>
            <w:r w:rsidRPr="00152AC5">
              <w:rPr>
                <w:rFonts w:asciiTheme="minorHAnsi" w:hAnsiTheme="minorHAnsi" w:cstheme="minorHAnsi"/>
                <w:sz w:val="22"/>
                <w:szCs w:val="22"/>
              </w:rPr>
              <w:t>TransportEquipment</w:t>
            </w:r>
            <w:proofErr w:type="spellEnd"/>
            <w:r w:rsidRPr="00152AC5">
              <w:rPr>
                <w:rFonts w:asciiTheme="minorHAnsi" w:hAnsiTheme="minorHAnsi" w:cstheme="minorHAnsi"/>
                <w:sz w:val="22"/>
                <w:szCs w:val="22"/>
              </w:rPr>
              <w:t xml:space="preserve"> is not Present</w:t>
            </w:r>
          </w:p>
          <w:p w14:paraId="7C2716DB" w14:textId="77777777" w:rsidR="00363ACF" w:rsidRPr="00152AC5" w:rsidRDefault="00363ACF" w:rsidP="004C60DA">
            <w:pPr>
              <w:pStyle w:val="ListParagraph"/>
              <w:numPr>
                <w:ilvl w:val="0"/>
                <w:numId w:val="7"/>
              </w:numPr>
              <w:rPr>
                <w:rFonts w:asciiTheme="minorHAnsi" w:hAnsiTheme="minorHAnsi" w:cstheme="minorHAnsi"/>
                <w:sz w:val="22"/>
                <w:szCs w:val="22"/>
              </w:rPr>
            </w:pPr>
            <w:r w:rsidRPr="00152AC5">
              <w:rPr>
                <w:rFonts w:asciiTheme="minorHAnsi" w:hAnsiTheme="minorHAnsi" w:cstheme="minorHAnsi"/>
                <w:sz w:val="22"/>
                <w:szCs w:val="22"/>
              </w:rPr>
              <w:t xml:space="preserve">IF /*/Consignment/Incident/code is in SET {1, 5} AND (/*/Consignment/Incident/Transhipment is Present OR /*/Consignment/Incident/ </w:t>
            </w:r>
            <w:proofErr w:type="spellStart"/>
            <w:r w:rsidRPr="00152AC5">
              <w:rPr>
                <w:rFonts w:asciiTheme="minorHAnsi" w:hAnsiTheme="minorHAnsi" w:cstheme="minorHAnsi"/>
                <w:sz w:val="22"/>
                <w:szCs w:val="22"/>
              </w:rPr>
              <w:t>TransportEquipment</w:t>
            </w:r>
            <w:proofErr w:type="spellEnd"/>
            <w:r w:rsidRPr="00152AC5">
              <w:rPr>
                <w:rFonts w:asciiTheme="minorHAnsi" w:hAnsiTheme="minorHAnsi" w:cstheme="minorHAnsi"/>
                <w:sz w:val="22"/>
                <w:szCs w:val="22"/>
              </w:rPr>
              <w:t xml:space="preserve"> is Present)</w:t>
            </w:r>
          </w:p>
          <w:p w14:paraId="02A4CA85" w14:textId="63B37803" w:rsidR="00363ACF" w:rsidRDefault="003857A0" w:rsidP="00363ACF">
            <w:pPr>
              <w:rPr>
                <w:rFonts w:asciiTheme="minorHAnsi" w:hAnsiTheme="minorHAnsi" w:cstheme="minorHAnsi"/>
                <w:sz w:val="22"/>
                <w:szCs w:val="22"/>
                <w:highlight w:val="green"/>
              </w:rPr>
            </w:pPr>
            <w:r w:rsidRPr="00CC1140">
              <w:rPr>
                <w:rFonts w:asciiTheme="minorHAnsi" w:hAnsiTheme="minorHAnsi" w:cstheme="minorHAnsi"/>
                <w:sz w:val="22"/>
                <w:szCs w:val="22"/>
              </w:rPr>
              <w:t xml:space="preserve">In any other case (apart from </w:t>
            </w:r>
            <w:r>
              <w:rPr>
                <w:rFonts w:asciiTheme="minorHAnsi" w:hAnsiTheme="minorHAnsi" w:cstheme="minorHAnsi"/>
                <w:sz w:val="22"/>
                <w:szCs w:val="22"/>
              </w:rPr>
              <w:t>above</w:t>
            </w:r>
            <w:r w:rsidRPr="00CC1140">
              <w:rPr>
                <w:rFonts w:asciiTheme="minorHAnsi" w:hAnsiTheme="minorHAnsi" w:cstheme="minorHAnsi"/>
                <w:sz w:val="22"/>
                <w:szCs w:val="22"/>
              </w:rPr>
              <w:t>) no semantic rejection shall be caused</w:t>
            </w:r>
            <w:r>
              <w:rPr>
                <w:rFonts w:asciiTheme="minorHAnsi" w:hAnsiTheme="minorHAnsi" w:cstheme="minorHAnsi"/>
                <w:sz w:val="22"/>
                <w:szCs w:val="22"/>
              </w:rPr>
              <w:t>, s</w:t>
            </w:r>
            <w:r w:rsidR="00363ACF" w:rsidRPr="00CC1140">
              <w:rPr>
                <w:rFonts w:asciiTheme="minorHAnsi" w:hAnsiTheme="minorHAnsi" w:cstheme="minorHAnsi"/>
                <w:sz w:val="22"/>
                <w:szCs w:val="22"/>
              </w:rPr>
              <w:t xml:space="preserve">ince the implementation </w:t>
            </w:r>
            <w:r>
              <w:rPr>
                <w:rFonts w:asciiTheme="minorHAnsi" w:hAnsiTheme="minorHAnsi" w:cstheme="minorHAnsi"/>
                <w:sz w:val="22"/>
                <w:szCs w:val="22"/>
              </w:rPr>
              <w:t xml:space="preserve">conditions </w:t>
            </w:r>
            <w:r w:rsidR="00363ACF" w:rsidRPr="00CC1140">
              <w:rPr>
                <w:rFonts w:asciiTheme="minorHAnsi" w:hAnsiTheme="minorHAnsi" w:cstheme="minorHAnsi"/>
                <w:sz w:val="22"/>
                <w:szCs w:val="22"/>
              </w:rPr>
              <w:t xml:space="preserve">of sender (aligned with the proposed changes- DDNTA 5.14.1) are less strict than the implementation of receiver (DDNTA 5.15.0). </w:t>
            </w:r>
          </w:p>
          <w:p w14:paraId="01C6DE49" w14:textId="454A3A1C" w:rsidR="00363ACF" w:rsidRPr="00363ACF" w:rsidRDefault="00363ACF" w:rsidP="004F2035">
            <w:pPr>
              <w:rPr>
                <w:rFonts w:asciiTheme="minorHAnsi" w:hAnsiTheme="minorHAnsi" w:cstheme="minorHAnsi"/>
                <w:sz w:val="22"/>
                <w:szCs w:val="22"/>
              </w:rPr>
            </w:pPr>
          </w:p>
          <w:p w14:paraId="37A35346" w14:textId="088FA962" w:rsidR="00363ACF" w:rsidRDefault="00363ACF" w:rsidP="004F2035">
            <w:pPr>
              <w:rPr>
                <w:rFonts w:asciiTheme="minorHAnsi" w:hAnsiTheme="minorHAnsi" w:cstheme="minorHAnsi"/>
                <w:sz w:val="22"/>
                <w:szCs w:val="22"/>
                <w:lang w:val="en-US"/>
              </w:rPr>
            </w:pPr>
          </w:p>
          <w:p w14:paraId="0A61C7A2" w14:textId="3D378FE9" w:rsidR="00E113A2" w:rsidRPr="00E113A2" w:rsidRDefault="00E113A2" w:rsidP="004F2035">
            <w:pPr>
              <w:rPr>
                <w:rFonts w:asciiTheme="minorHAnsi" w:hAnsiTheme="minorHAnsi" w:cstheme="minorHAnsi"/>
                <w:sz w:val="22"/>
                <w:szCs w:val="22"/>
              </w:rPr>
            </w:pPr>
            <w:r>
              <w:rPr>
                <w:rFonts w:asciiTheme="minorHAnsi" w:hAnsiTheme="minorHAnsi" w:cstheme="minorHAnsi"/>
                <w:b/>
                <w:bCs/>
                <w:sz w:val="22"/>
                <w:szCs w:val="22"/>
                <w:u w:val="single"/>
                <w:lang w:val="en-US"/>
              </w:rPr>
              <w:t>A m</w:t>
            </w:r>
            <w:r w:rsidRPr="00E113A2">
              <w:rPr>
                <w:rFonts w:asciiTheme="minorHAnsi" w:hAnsiTheme="minorHAnsi" w:cstheme="minorHAnsi"/>
                <w:b/>
                <w:bCs/>
                <w:sz w:val="22"/>
                <w:szCs w:val="22"/>
                <w:u w:val="single"/>
                <w:lang w:val="en-US"/>
              </w:rPr>
              <w:t>ore detailed analysis as example, in case the ‘Incident Code’ is ‘5</w:t>
            </w:r>
            <w:r>
              <w:rPr>
                <w:rFonts w:asciiTheme="minorHAnsi" w:hAnsiTheme="minorHAnsi" w:cstheme="minorHAnsi"/>
                <w:b/>
                <w:bCs/>
                <w:sz w:val="22"/>
                <w:szCs w:val="22"/>
                <w:u w:val="single"/>
                <w:lang w:val="en-US"/>
              </w:rPr>
              <w:t xml:space="preserve">: </w:t>
            </w:r>
          </w:p>
          <w:p w14:paraId="102B900E" w14:textId="77777777" w:rsidR="00363ACF" w:rsidRPr="00CC1140" w:rsidRDefault="00363ACF" w:rsidP="00363ACF">
            <w:pPr>
              <w:ind w:left="360"/>
              <w:rPr>
                <w:rFonts w:asciiTheme="minorHAnsi" w:hAnsiTheme="minorHAnsi" w:cstheme="minorHAnsi"/>
                <w:i/>
                <w:iCs/>
                <w:sz w:val="22"/>
                <w:szCs w:val="22"/>
                <w:lang w:val="en-US"/>
              </w:rPr>
            </w:pPr>
            <w:r w:rsidRPr="00CC1140">
              <w:rPr>
                <w:rFonts w:asciiTheme="minorHAnsi" w:hAnsiTheme="minorHAnsi" w:cstheme="minorHAnsi"/>
                <w:i/>
                <w:iCs/>
                <w:sz w:val="22"/>
                <w:szCs w:val="22"/>
                <w:u w:val="single"/>
                <w:lang w:val="en-US"/>
              </w:rPr>
              <w:t>With respect to the update of the C0240</w:t>
            </w:r>
            <w:r w:rsidRPr="00CC1140">
              <w:rPr>
                <w:rFonts w:asciiTheme="minorHAnsi" w:hAnsiTheme="minorHAnsi" w:cstheme="minorHAnsi"/>
                <w:i/>
                <w:iCs/>
                <w:sz w:val="22"/>
                <w:szCs w:val="22"/>
                <w:lang w:val="en-US"/>
              </w:rPr>
              <w:t>:</w:t>
            </w:r>
          </w:p>
          <w:p w14:paraId="72421DFC" w14:textId="77777777" w:rsidR="00363ACF" w:rsidRPr="00363ACF" w:rsidRDefault="00363ACF" w:rsidP="004C60DA">
            <w:pPr>
              <w:pStyle w:val="ListParagraph"/>
              <w:numPr>
                <w:ilvl w:val="0"/>
                <w:numId w:val="4"/>
              </w:numPr>
              <w:ind w:left="1080"/>
              <w:rPr>
                <w:rFonts w:asciiTheme="minorHAnsi" w:hAnsiTheme="minorHAnsi" w:cstheme="minorHAnsi"/>
                <w:color w:val="000000"/>
                <w:sz w:val="22"/>
                <w:szCs w:val="22"/>
                <w:lang w:val="en-US"/>
              </w:rPr>
            </w:pPr>
            <w:r w:rsidRPr="00CC1140">
              <w:rPr>
                <w:rFonts w:asciiTheme="minorHAnsi" w:hAnsiTheme="minorHAnsi" w:cstheme="minorHAnsi"/>
                <w:sz w:val="22"/>
                <w:szCs w:val="22"/>
                <w:lang w:val="en-US"/>
              </w:rPr>
              <w:t>If the sender is aligned with the proposed changes (DDNTA 5.15.0), in case the Incident Code is ‘5’, the ‘</w:t>
            </w:r>
            <w:r w:rsidRPr="00CC1140">
              <w:rPr>
                <w:rFonts w:asciiTheme="minorHAnsi" w:hAnsiTheme="minorHAnsi" w:cstheme="minorHAnsi"/>
                <w:color w:val="000000"/>
                <w:sz w:val="22"/>
                <w:szCs w:val="22"/>
                <w:lang w:val="en-US"/>
              </w:rPr>
              <w:t>Transport Equipment’</w:t>
            </w:r>
            <w:r w:rsidRPr="00CC1140">
              <w:rPr>
                <w:rFonts w:asciiTheme="minorHAnsi" w:hAnsiTheme="minorHAnsi" w:cstheme="minorHAnsi"/>
                <w:sz w:val="22"/>
                <w:szCs w:val="22"/>
                <w:lang w:val="en-US"/>
              </w:rPr>
              <w:t xml:space="preserve"> and the ‘</w:t>
            </w:r>
            <w:proofErr w:type="spellStart"/>
            <w:r w:rsidRPr="00CC1140">
              <w:rPr>
                <w:rFonts w:asciiTheme="minorHAnsi" w:hAnsiTheme="minorHAnsi" w:cstheme="minorHAnsi"/>
                <w:color w:val="000000"/>
                <w:sz w:val="22"/>
                <w:szCs w:val="22"/>
                <w:lang w:val="en-US"/>
              </w:rPr>
              <w:t>Transhipment</w:t>
            </w:r>
            <w:proofErr w:type="spellEnd"/>
            <w:r w:rsidRPr="00CC1140">
              <w:rPr>
                <w:rFonts w:asciiTheme="minorHAnsi" w:hAnsiTheme="minorHAnsi" w:cstheme="minorHAnsi"/>
                <w:color w:val="000000"/>
                <w:sz w:val="22"/>
                <w:szCs w:val="22"/>
                <w:lang w:val="en-US"/>
              </w:rPr>
              <w:t xml:space="preserve">’ will not be used ‘N’ (in alignment with the updated C0240). If the receiver is not aligned with the proposed changes, then no semantic rejection shall be caused, since the in DDNTA 5.14.1 when the Incident Code is ‘5’, </w:t>
            </w:r>
            <w:r w:rsidRPr="00363ACF">
              <w:rPr>
                <w:rFonts w:asciiTheme="minorHAnsi" w:hAnsiTheme="minorHAnsi" w:cstheme="minorHAnsi"/>
                <w:color w:val="000000"/>
                <w:sz w:val="22"/>
                <w:szCs w:val="22"/>
                <w:lang w:val="en-US"/>
              </w:rPr>
              <w:t>the ‘</w:t>
            </w:r>
            <w:r w:rsidRPr="00CC1140">
              <w:rPr>
                <w:rFonts w:asciiTheme="minorHAnsi" w:hAnsiTheme="minorHAnsi" w:cstheme="minorHAnsi"/>
                <w:color w:val="000000"/>
                <w:sz w:val="22"/>
                <w:szCs w:val="22"/>
                <w:lang w:val="en-US"/>
              </w:rPr>
              <w:t>Transport Equipment’</w:t>
            </w:r>
            <w:r w:rsidRPr="00363ACF">
              <w:rPr>
                <w:rFonts w:asciiTheme="minorHAnsi" w:hAnsiTheme="minorHAnsi" w:cstheme="minorHAnsi"/>
                <w:color w:val="000000"/>
                <w:sz w:val="22"/>
                <w:szCs w:val="22"/>
                <w:lang w:val="en-US"/>
              </w:rPr>
              <w:t xml:space="preserve"> and the ‘</w:t>
            </w:r>
            <w:proofErr w:type="spellStart"/>
            <w:r w:rsidRPr="00CC1140">
              <w:rPr>
                <w:rFonts w:asciiTheme="minorHAnsi" w:hAnsiTheme="minorHAnsi" w:cstheme="minorHAnsi"/>
                <w:color w:val="000000"/>
                <w:sz w:val="22"/>
                <w:szCs w:val="22"/>
                <w:lang w:val="en-US"/>
              </w:rPr>
              <w:t>Transhipment</w:t>
            </w:r>
            <w:proofErr w:type="spellEnd"/>
            <w:r w:rsidRPr="00CC1140">
              <w:rPr>
                <w:rFonts w:asciiTheme="minorHAnsi" w:hAnsiTheme="minorHAnsi" w:cstheme="minorHAnsi"/>
                <w:color w:val="000000"/>
                <w:sz w:val="22"/>
                <w:szCs w:val="22"/>
                <w:lang w:val="en-US"/>
              </w:rPr>
              <w:t>’ are Optional (‘O’);</w:t>
            </w:r>
          </w:p>
          <w:p w14:paraId="6D852F86" w14:textId="77777777" w:rsidR="00363ACF" w:rsidRPr="00363ACF" w:rsidRDefault="00363ACF" w:rsidP="004C60DA">
            <w:pPr>
              <w:pStyle w:val="ListParagraph"/>
              <w:numPr>
                <w:ilvl w:val="0"/>
                <w:numId w:val="4"/>
              </w:numPr>
              <w:ind w:left="1080"/>
              <w:rPr>
                <w:rFonts w:asciiTheme="minorHAnsi" w:hAnsiTheme="minorHAnsi" w:cstheme="minorHAnsi"/>
                <w:color w:val="000000"/>
                <w:sz w:val="22"/>
                <w:szCs w:val="22"/>
                <w:lang w:val="en-US"/>
              </w:rPr>
            </w:pPr>
            <w:r w:rsidRPr="00363ACF">
              <w:rPr>
                <w:rFonts w:asciiTheme="minorHAnsi" w:hAnsiTheme="minorHAnsi" w:cstheme="minorHAnsi"/>
                <w:color w:val="000000"/>
                <w:sz w:val="22"/>
                <w:szCs w:val="22"/>
                <w:lang w:val="en-US"/>
              </w:rPr>
              <w:t>If the sender is not aligned with the proposed changes, in case the Incident Code is ‘5’, the ‘Transport Equipment’ and the ‘</w:t>
            </w:r>
            <w:proofErr w:type="spellStart"/>
            <w:r w:rsidRPr="00363ACF">
              <w:rPr>
                <w:rFonts w:asciiTheme="minorHAnsi" w:hAnsiTheme="minorHAnsi" w:cstheme="minorHAnsi"/>
                <w:color w:val="000000"/>
                <w:sz w:val="22"/>
                <w:szCs w:val="22"/>
                <w:lang w:val="en-US"/>
              </w:rPr>
              <w:t>Transhipment</w:t>
            </w:r>
            <w:proofErr w:type="spellEnd"/>
            <w:r w:rsidRPr="00363ACF">
              <w:rPr>
                <w:rFonts w:asciiTheme="minorHAnsi" w:hAnsiTheme="minorHAnsi" w:cstheme="minorHAnsi"/>
                <w:color w:val="000000"/>
                <w:sz w:val="22"/>
                <w:szCs w:val="22"/>
                <w:lang w:val="en-US"/>
              </w:rPr>
              <w:t>’ can be present. If the receiver is aligned with the proposed changes, then a semantic rejection can be caused (IE906) when the ‘Transport Equipment’ and the ‘</w:t>
            </w:r>
            <w:proofErr w:type="spellStart"/>
            <w:r w:rsidRPr="00363ACF">
              <w:rPr>
                <w:rFonts w:asciiTheme="minorHAnsi" w:hAnsiTheme="minorHAnsi" w:cstheme="minorHAnsi"/>
                <w:color w:val="000000"/>
                <w:sz w:val="22"/>
                <w:szCs w:val="22"/>
                <w:lang w:val="en-US"/>
              </w:rPr>
              <w:t>Transhipment</w:t>
            </w:r>
            <w:proofErr w:type="spellEnd"/>
            <w:r w:rsidRPr="00363ACF">
              <w:rPr>
                <w:rFonts w:asciiTheme="minorHAnsi" w:hAnsiTheme="minorHAnsi" w:cstheme="minorHAnsi"/>
                <w:color w:val="000000"/>
                <w:sz w:val="22"/>
                <w:szCs w:val="22"/>
                <w:lang w:val="en-US"/>
              </w:rPr>
              <w:t>’ are present due to violation of C0240 (since in DDNTA 5.15.0, in case the Incident Code is ‘5’, the ‘Transport Equipment’ and the ‘</w:t>
            </w:r>
            <w:proofErr w:type="spellStart"/>
            <w:r w:rsidRPr="00363ACF">
              <w:rPr>
                <w:rFonts w:asciiTheme="minorHAnsi" w:hAnsiTheme="minorHAnsi" w:cstheme="minorHAnsi"/>
                <w:color w:val="000000"/>
                <w:sz w:val="22"/>
                <w:szCs w:val="22"/>
                <w:lang w:val="en-US"/>
              </w:rPr>
              <w:t>Transhipment</w:t>
            </w:r>
            <w:proofErr w:type="spellEnd"/>
            <w:r w:rsidRPr="00363ACF">
              <w:rPr>
                <w:rFonts w:asciiTheme="minorHAnsi" w:hAnsiTheme="minorHAnsi" w:cstheme="minorHAnsi"/>
                <w:color w:val="000000"/>
                <w:sz w:val="22"/>
                <w:szCs w:val="22"/>
                <w:lang w:val="en-US"/>
              </w:rPr>
              <w:t>’ are not used ‘N’).</w:t>
            </w:r>
          </w:p>
          <w:p w14:paraId="297D25F0" w14:textId="77777777" w:rsidR="00363ACF" w:rsidRPr="00F1091F" w:rsidRDefault="00363ACF" w:rsidP="00363ACF">
            <w:pPr>
              <w:pStyle w:val="ListParagraph"/>
              <w:ind w:left="1080"/>
              <w:rPr>
                <w:rFonts w:asciiTheme="minorHAnsi" w:hAnsiTheme="minorHAnsi" w:cstheme="minorHAnsi"/>
                <w:sz w:val="22"/>
                <w:szCs w:val="22"/>
                <w:highlight w:val="green"/>
                <w:lang w:val="en-US"/>
              </w:rPr>
            </w:pPr>
          </w:p>
          <w:p w14:paraId="41251E36" w14:textId="77777777" w:rsidR="00363ACF" w:rsidRPr="00363ACF" w:rsidRDefault="00363ACF" w:rsidP="00363ACF">
            <w:pPr>
              <w:ind w:left="360"/>
              <w:rPr>
                <w:rFonts w:asciiTheme="minorHAnsi" w:hAnsiTheme="minorHAnsi" w:cstheme="minorHAnsi"/>
                <w:i/>
                <w:iCs/>
                <w:sz w:val="22"/>
                <w:szCs w:val="22"/>
                <w:lang w:val="en-US"/>
              </w:rPr>
            </w:pPr>
            <w:r w:rsidRPr="00363ACF">
              <w:rPr>
                <w:rFonts w:asciiTheme="minorHAnsi" w:hAnsiTheme="minorHAnsi" w:cstheme="minorHAnsi"/>
                <w:i/>
                <w:iCs/>
                <w:sz w:val="22"/>
                <w:szCs w:val="22"/>
                <w:u w:val="single"/>
                <w:lang w:val="en-US"/>
              </w:rPr>
              <w:t>With respect to the newly added C0040</w:t>
            </w:r>
            <w:r w:rsidRPr="00363ACF">
              <w:rPr>
                <w:rFonts w:asciiTheme="minorHAnsi" w:hAnsiTheme="minorHAnsi" w:cstheme="minorHAnsi"/>
                <w:i/>
                <w:iCs/>
                <w:sz w:val="22"/>
                <w:szCs w:val="22"/>
                <w:lang w:val="en-US"/>
              </w:rPr>
              <w:t>:</w:t>
            </w:r>
          </w:p>
          <w:p w14:paraId="4804D608" w14:textId="77777777" w:rsidR="00363ACF" w:rsidRPr="00363ACF" w:rsidRDefault="00363ACF" w:rsidP="004C60DA">
            <w:pPr>
              <w:pStyle w:val="ListParagraph"/>
              <w:numPr>
                <w:ilvl w:val="0"/>
                <w:numId w:val="4"/>
              </w:numPr>
              <w:ind w:left="1080"/>
              <w:rPr>
                <w:rFonts w:asciiTheme="minorHAnsi" w:hAnsiTheme="minorHAnsi" w:cstheme="minorHAnsi"/>
                <w:color w:val="000000"/>
                <w:sz w:val="22"/>
                <w:szCs w:val="22"/>
                <w:lang w:val="en-US"/>
              </w:rPr>
            </w:pPr>
            <w:r w:rsidRPr="00363ACF">
              <w:rPr>
                <w:rFonts w:asciiTheme="minorHAnsi" w:hAnsiTheme="minorHAnsi" w:cstheme="minorHAnsi"/>
                <w:color w:val="000000"/>
                <w:sz w:val="22"/>
                <w:szCs w:val="22"/>
                <w:lang w:val="en-US"/>
              </w:rPr>
              <w:t>If the sender is aligned with the proposed changes (DDNTA 5.15.0), in case the ‘Container indicator’ is '1', the ‘Transport Equipment’ is Required (‘R’). If the receiver is not aligned with the proposed changes, then no semantic rejection shall be caused, since in the DDNTA 5.14.1 the ‘Transport Equipment’ is not dependent on the value of ‘Container indicator’ (so it could either be present or not);</w:t>
            </w:r>
          </w:p>
          <w:p w14:paraId="7C93D7A1" w14:textId="77777777" w:rsidR="00363ACF" w:rsidRPr="00363ACF" w:rsidRDefault="00363ACF" w:rsidP="004C60DA">
            <w:pPr>
              <w:pStyle w:val="ListParagraph"/>
              <w:numPr>
                <w:ilvl w:val="0"/>
                <w:numId w:val="4"/>
              </w:numPr>
              <w:ind w:left="1080"/>
              <w:rPr>
                <w:rFonts w:asciiTheme="minorHAnsi" w:hAnsiTheme="minorHAnsi" w:cstheme="minorHAnsi"/>
                <w:color w:val="000000"/>
                <w:sz w:val="22"/>
                <w:szCs w:val="22"/>
                <w:lang w:val="en-US"/>
              </w:rPr>
            </w:pPr>
            <w:r w:rsidRPr="00363ACF">
              <w:rPr>
                <w:rFonts w:asciiTheme="minorHAnsi" w:hAnsiTheme="minorHAnsi" w:cstheme="minorHAnsi"/>
                <w:color w:val="000000"/>
                <w:sz w:val="22"/>
                <w:szCs w:val="22"/>
                <w:lang w:val="en-US"/>
              </w:rPr>
              <w:t>If the sender is not aligned with the proposed changes, it is possible the ‘Transport Equipment’ not to be present while the ‘Container Indicator’ is '1'. If the receiver is aligned with the proposed changes, then a semantic rejection will be caused (IE906) when the ‘Transport Equipment’ is not present and the ‘Container indicator’ is '1', due to violation of the newly added C0040 (i.e., when the ‘Container indicator’ is '1', the ‘Transport Equipment’ is Required (‘R’)).</w:t>
            </w:r>
          </w:p>
          <w:p w14:paraId="561F772B" w14:textId="77777777" w:rsidR="00363ACF" w:rsidRPr="00CC1140" w:rsidRDefault="00363ACF" w:rsidP="004F2035">
            <w:pPr>
              <w:rPr>
                <w:rFonts w:asciiTheme="minorHAnsi" w:hAnsiTheme="minorHAnsi" w:cstheme="minorHAnsi"/>
                <w:sz w:val="22"/>
                <w:szCs w:val="22"/>
                <w:lang w:val="en-US"/>
              </w:rPr>
            </w:pPr>
          </w:p>
          <w:p w14:paraId="68A70D2D" w14:textId="77777777" w:rsidR="00363ACF" w:rsidRPr="00CC1140" w:rsidRDefault="00363ACF" w:rsidP="00363ACF">
            <w:pPr>
              <w:rPr>
                <w:rFonts w:asciiTheme="minorHAnsi" w:hAnsiTheme="minorHAnsi" w:cstheme="minorHAnsi"/>
                <w:sz w:val="22"/>
                <w:szCs w:val="22"/>
              </w:rPr>
            </w:pPr>
          </w:p>
          <w:p w14:paraId="65787EC1" w14:textId="11541802" w:rsidR="00363ACF" w:rsidRDefault="00363ACF" w:rsidP="004F2035">
            <w:pPr>
              <w:rPr>
                <w:rFonts w:asciiTheme="minorHAnsi" w:hAnsiTheme="minorHAnsi" w:cstheme="minorHAnsi"/>
                <w:sz w:val="22"/>
                <w:szCs w:val="22"/>
                <w:highlight w:val="green"/>
              </w:rPr>
            </w:pPr>
          </w:p>
          <w:p w14:paraId="22B8B266" w14:textId="77777777" w:rsidR="00CC1140" w:rsidRPr="00E113A2" w:rsidRDefault="00CC1140" w:rsidP="004F2035">
            <w:pPr>
              <w:rPr>
                <w:rFonts w:asciiTheme="minorHAnsi" w:hAnsiTheme="minorHAnsi" w:cstheme="minorHAnsi"/>
                <w:sz w:val="22"/>
                <w:szCs w:val="22"/>
              </w:rPr>
            </w:pPr>
          </w:p>
          <w:p w14:paraId="7F866206" w14:textId="77777777" w:rsidR="004F2035" w:rsidRPr="00FC3848" w:rsidRDefault="004F2035" w:rsidP="004F2035">
            <w:pPr>
              <w:rPr>
                <w:rFonts w:asciiTheme="minorHAnsi" w:hAnsiTheme="minorHAnsi" w:cstheme="minorHAnsi"/>
                <w:b/>
                <w:bCs/>
                <w:sz w:val="22"/>
                <w:szCs w:val="22"/>
              </w:rPr>
            </w:pPr>
            <w:r w:rsidRPr="00FC3848">
              <w:rPr>
                <w:rFonts w:asciiTheme="minorHAnsi" w:hAnsiTheme="minorHAnsi" w:cstheme="minorHAnsi"/>
                <w:b/>
                <w:bCs/>
                <w:sz w:val="22"/>
                <w:szCs w:val="22"/>
                <w:u w:val="single"/>
                <w:lang w:val="en-US"/>
              </w:rPr>
              <w:t>Movement initiated under the previous DDNTA (5.14.1) release which continues its flow under the new DDNTA (5.15.0) release (open movement)</w:t>
            </w:r>
            <w:r w:rsidRPr="00FC3848">
              <w:rPr>
                <w:rFonts w:asciiTheme="minorHAnsi" w:hAnsiTheme="minorHAnsi" w:cstheme="minorHAnsi"/>
                <w:b/>
                <w:bCs/>
                <w:sz w:val="22"/>
                <w:szCs w:val="22"/>
                <w:lang w:val="en-US"/>
              </w:rPr>
              <w:t>:</w:t>
            </w:r>
          </w:p>
          <w:p w14:paraId="616B7EBB" w14:textId="17989FE2" w:rsidR="004F2035" w:rsidRPr="00E113A2" w:rsidRDefault="004F2035" w:rsidP="004F2035">
            <w:pPr>
              <w:rPr>
                <w:rFonts w:asciiTheme="minorHAnsi" w:hAnsiTheme="minorHAnsi" w:cstheme="minorHAnsi"/>
                <w:color w:val="000000"/>
                <w:sz w:val="22"/>
                <w:szCs w:val="22"/>
                <w:lang w:val="en-US"/>
              </w:rPr>
            </w:pPr>
            <w:r w:rsidRPr="00E113A2">
              <w:rPr>
                <w:rFonts w:asciiTheme="minorHAnsi" w:hAnsiTheme="minorHAnsi" w:cstheme="minorHAnsi"/>
                <w:sz w:val="22"/>
                <w:szCs w:val="22"/>
              </w:rPr>
              <w:t xml:space="preserve">An issue is identified if a movement was initiated under the previous DDNTA (DDNTA 5.14.1) release and continues its flow under the new DDNTA (DDNTA 5.15.0) release (open movement). More specifically, in case an NA is initially not aligned with the proposed changes, </w:t>
            </w:r>
            <w:r w:rsidRPr="00E113A2">
              <w:rPr>
                <w:rFonts w:asciiTheme="minorHAnsi" w:hAnsiTheme="minorHAnsi" w:cstheme="minorHAnsi"/>
                <w:sz w:val="22"/>
                <w:szCs w:val="22"/>
                <w:lang w:val="en-US"/>
              </w:rPr>
              <w:t>if the Incident Code is ‘3’ or ‘6’ and the ‘Container Indicator’ is ‘1’, then the ‘</w:t>
            </w:r>
            <w:r w:rsidRPr="00E113A2">
              <w:rPr>
                <w:rFonts w:asciiTheme="minorHAnsi" w:hAnsiTheme="minorHAnsi" w:cstheme="minorHAnsi"/>
                <w:color w:val="000000"/>
                <w:sz w:val="22"/>
                <w:szCs w:val="22"/>
                <w:lang w:val="en-US"/>
              </w:rPr>
              <w:t>Transport Equipment’</w:t>
            </w:r>
            <w:r w:rsidRPr="00E113A2">
              <w:rPr>
                <w:rFonts w:asciiTheme="minorHAnsi" w:hAnsiTheme="minorHAnsi" w:cstheme="minorHAnsi"/>
                <w:sz w:val="22"/>
                <w:szCs w:val="22"/>
                <w:lang w:val="en-US"/>
              </w:rPr>
              <w:t xml:space="preserve"> is Optional ‘O’ (e.g., in CD0181)</w:t>
            </w:r>
            <w:r w:rsidRPr="00E113A2">
              <w:rPr>
                <w:rFonts w:asciiTheme="minorHAnsi" w:hAnsiTheme="minorHAnsi" w:cstheme="minorHAnsi"/>
                <w:color w:val="000000"/>
                <w:sz w:val="22"/>
                <w:szCs w:val="22"/>
                <w:lang w:val="en-US"/>
              </w:rPr>
              <w:t xml:space="preserve">. In case later on and while the movement remains open, the NA becomes aligned with the proposed changes (DDNTA 5.15.0), </w:t>
            </w:r>
            <w:r w:rsidRPr="00E113A2">
              <w:rPr>
                <w:rFonts w:asciiTheme="minorHAnsi" w:hAnsiTheme="minorHAnsi" w:cstheme="minorHAnsi"/>
                <w:sz w:val="22"/>
                <w:szCs w:val="22"/>
                <w:lang w:val="en-US"/>
              </w:rPr>
              <w:t>if the Incident Code is ‘3’ or ‘6’ and the ‘Container Indicator’ is ‘1’, then the ‘</w:t>
            </w:r>
            <w:r w:rsidRPr="00E113A2">
              <w:rPr>
                <w:rFonts w:asciiTheme="minorHAnsi" w:hAnsiTheme="minorHAnsi" w:cstheme="minorHAnsi"/>
                <w:color w:val="000000"/>
                <w:sz w:val="22"/>
                <w:szCs w:val="22"/>
                <w:lang w:val="en-US"/>
              </w:rPr>
              <w:t>Transport Equipment’</w:t>
            </w:r>
            <w:r w:rsidRPr="00E113A2">
              <w:rPr>
                <w:rFonts w:asciiTheme="minorHAnsi" w:hAnsiTheme="minorHAnsi" w:cstheme="minorHAnsi"/>
                <w:sz w:val="22"/>
                <w:szCs w:val="22"/>
                <w:lang w:val="en-US"/>
              </w:rPr>
              <w:t xml:space="preserve"> is Required ‘R’ (</w:t>
            </w:r>
            <w:r w:rsidRPr="00E113A2">
              <w:rPr>
                <w:rFonts w:asciiTheme="minorHAnsi" w:hAnsiTheme="minorHAnsi" w:cstheme="minorHAnsi"/>
                <w:color w:val="000000"/>
                <w:sz w:val="22"/>
                <w:szCs w:val="22"/>
                <w:lang w:val="en-US"/>
              </w:rPr>
              <w:t>e.g., in CD003). In such case, an issue is identified, since the ‘Transport Equipment’ information does not exist.</w:t>
            </w:r>
          </w:p>
          <w:p w14:paraId="64FECE56" w14:textId="77777777" w:rsidR="009C43D4" w:rsidRPr="00F1091F" w:rsidRDefault="009C43D4" w:rsidP="004F2035">
            <w:pPr>
              <w:rPr>
                <w:rFonts w:asciiTheme="minorHAnsi" w:hAnsiTheme="minorHAnsi" w:cstheme="minorHAnsi"/>
                <w:color w:val="000000"/>
                <w:sz w:val="22"/>
                <w:szCs w:val="22"/>
                <w:highlight w:val="green"/>
                <w:lang w:val="en-US"/>
              </w:rPr>
            </w:pPr>
          </w:p>
          <w:p w14:paraId="73E9C431" w14:textId="77777777" w:rsidR="004F2035" w:rsidRPr="00E113A2" w:rsidRDefault="004F2035" w:rsidP="004F2035">
            <w:pPr>
              <w:rPr>
                <w:rFonts w:asciiTheme="minorHAnsi" w:hAnsiTheme="minorHAnsi" w:cstheme="minorHAnsi"/>
                <w:color w:val="000000"/>
                <w:sz w:val="22"/>
                <w:szCs w:val="22"/>
                <w:lang w:val="en-US"/>
              </w:rPr>
            </w:pPr>
          </w:p>
          <w:p w14:paraId="6A187A18" w14:textId="77777777" w:rsidR="004F2035" w:rsidRPr="00E113A2" w:rsidRDefault="004F2035" w:rsidP="004F2035">
            <w:pPr>
              <w:rPr>
                <w:rFonts w:asciiTheme="minorHAnsi" w:hAnsiTheme="minorHAnsi" w:cstheme="minorHAnsi"/>
                <w:b/>
                <w:bCs/>
                <w:sz w:val="22"/>
                <w:szCs w:val="22"/>
                <w:u w:val="single"/>
                <w:lang w:val="en-US"/>
              </w:rPr>
            </w:pPr>
            <w:r w:rsidRPr="00E113A2">
              <w:rPr>
                <w:rFonts w:asciiTheme="minorHAnsi" w:hAnsiTheme="minorHAnsi" w:cstheme="minorHAnsi"/>
                <w:b/>
                <w:bCs/>
                <w:sz w:val="22"/>
                <w:szCs w:val="22"/>
                <w:u w:val="single"/>
                <w:lang w:val="en-US"/>
              </w:rPr>
              <w:t>Changes at syntactic level</w:t>
            </w:r>
          </w:p>
          <w:p w14:paraId="4810D2F2" w14:textId="31CC9C0E" w:rsidR="004F2035" w:rsidRPr="00E113A2" w:rsidRDefault="004F2035" w:rsidP="004F2035">
            <w:pPr>
              <w:rPr>
                <w:rFonts w:asciiTheme="minorHAnsi" w:hAnsiTheme="minorHAnsi" w:cstheme="minorHAnsi"/>
                <w:sz w:val="22"/>
                <w:szCs w:val="22"/>
                <w:lang w:val="en-US"/>
              </w:rPr>
            </w:pPr>
            <w:r w:rsidRPr="00E113A2">
              <w:rPr>
                <w:rFonts w:asciiTheme="minorHAnsi" w:hAnsiTheme="minorHAnsi" w:cstheme="minorHAnsi"/>
                <w:sz w:val="22"/>
                <w:szCs w:val="22"/>
                <w:lang w:val="en-US"/>
              </w:rPr>
              <w:t>The changes at the syntactic level concern the removal of the C0397 and consequently the optionality change (from Dependent (‘D’) to Required (‘R’)) of the Data Group /*/Consignment/Incident/</w:t>
            </w:r>
            <w:proofErr w:type="spellStart"/>
            <w:r w:rsidRPr="00E113A2">
              <w:rPr>
                <w:rFonts w:asciiTheme="minorHAnsi" w:hAnsiTheme="minorHAnsi" w:cstheme="minorHAnsi"/>
                <w:sz w:val="22"/>
                <w:szCs w:val="22"/>
                <w:lang w:val="en-US"/>
              </w:rPr>
              <w:t>Transhipment</w:t>
            </w:r>
            <w:proofErr w:type="spellEnd"/>
            <w:r w:rsidRPr="00E113A2">
              <w:rPr>
                <w:rFonts w:asciiTheme="minorHAnsi" w:hAnsiTheme="minorHAnsi" w:cstheme="minorHAnsi"/>
                <w:sz w:val="22"/>
                <w:szCs w:val="22"/>
                <w:lang w:val="en-US"/>
              </w:rPr>
              <w:t>/</w:t>
            </w:r>
            <w:proofErr w:type="spellStart"/>
            <w:r w:rsidRPr="00E113A2">
              <w:rPr>
                <w:rFonts w:asciiTheme="minorHAnsi" w:hAnsiTheme="minorHAnsi" w:cstheme="minorHAnsi"/>
                <w:sz w:val="22"/>
                <w:szCs w:val="22"/>
                <w:lang w:val="en-US"/>
              </w:rPr>
              <w:t>TransportMeans</w:t>
            </w:r>
            <w:proofErr w:type="spellEnd"/>
            <w:r w:rsidRPr="00E113A2">
              <w:rPr>
                <w:rFonts w:asciiTheme="minorHAnsi" w:hAnsiTheme="minorHAnsi" w:cstheme="minorHAnsi"/>
                <w:sz w:val="22"/>
                <w:szCs w:val="22"/>
                <w:lang w:val="en-US"/>
              </w:rPr>
              <w:t xml:space="preserve"> in the </w:t>
            </w:r>
            <w:r w:rsidRPr="00E113A2">
              <w:rPr>
                <w:rFonts w:asciiTheme="minorHAnsi" w:hAnsiTheme="minorHAnsi" w:cstheme="minorHAnsi"/>
                <w:sz w:val="22"/>
                <w:szCs w:val="22"/>
                <w:lang w:val="en-IE"/>
              </w:rPr>
              <w:t>CD003C, CC007C, CD038C, CC043C, CD115C, CD165C, CD180C, CD181C and C</w:t>
            </w:r>
            <w:r w:rsidR="007E7277">
              <w:rPr>
                <w:rFonts w:asciiTheme="minorHAnsi" w:hAnsiTheme="minorHAnsi" w:cstheme="minorHAnsi"/>
                <w:sz w:val="22"/>
                <w:szCs w:val="22"/>
                <w:lang w:val="en-IE"/>
              </w:rPr>
              <w:t>C</w:t>
            </w:r>
            <w:r w:rsidRPr="00E113A2">
              <w:rPr>
                <w:rFonts w:asciiTheme="minorHAnsi" w:hAnsiTheme="minorHAnsi" w:cstheme="minorHAnsi"/>
                <w:sz w:val="22"/>
                <w:szCs w:val="22"/>
                <w:lang w:val="en-IE"/>
              </w:rPr>
              <w:t>182C</w:t>
            </w:r>
            <w:r w:rsidRPr="00E113A2">
              <w:rPr>
                <w:rFonts w:asciiTheme="minorHAnsi" w:hAnsiTheme="minorHAnsi" w:cstheme="minorHAnsi"/>
                <w:sz w:val="22"/>
                <w:szCs w:val="22"/>
                <w:lang w:val="en-US"/>
              </w:rPr>
              <w:t>. More specifically:</w:t>
            </w:r>
          </w:p>
          <w:p w14:paraId="48795ACA" w14:textId="77777777" w:rsidR="004F2035" w:rsidRPr="00E113A2" w:rsidRDefault="004F2035" w:rsidP="004C60DA">
            <w:pPr>
              <w:pStyle w:val="ListParagraph"/>
              <w:numPr>
                <w:ilvl w:val="0"/>
                <w:numId w:val="5"/>
              </w:numPr>
              <w:rPr>
                <w:rFonts w:asciiTheme="minorHAnsi" w:hAnsiTheme="minorHAnsi" w:cstheme="minorHAnsi"/>
                <w:sz w:val="22"/>
                <w:szCs w:val="22"/>
                <w:lang w:val="en-US"/>
              </w:rPr>
            </w:pPr>
            <w:r w:rsidRPr="00E113A2">
              <w:rPr>
                <w:rFonts w:asciiTheme="minorHAnsi" w:hAnsiTheme="minorHAnsi" w:cstheme="minorHAnsi"/>
                <w:sz w:val="22"/>
                <w:szCs w:val="22"/>
                <w:lang w:val="en-US"/>
              </w:rPr>
              <w:t>If the sender is aligned with the proposed changes (DDNTA 5.15.0), in case the Incident Code is ‘4’ (in one of the aforementioned CD messages), the ‘</w:t>
            </w:r>
            <w:proofErr w:type="spellStart"/>
            <w:r w:rsidRPr="00E113A2">
              <w:rPr>
                <w:rFonts w:asciiTheme="minorHAnsi" w:hAnsiTheme="minorHAnsi" w:cstheme="minorHAnsi"/>
                <w:sz w:val="22"/>
                <w:szCs w:val="22"/>
                <w:lang w:val="en-US"/>
              </w:rPr>
              <w:t>Transhipment</w:t>
            </w:r>
            <w:proofErr w:type="spellEnd"/>
            <w:r w:rsidRPr="00E113A2">
              <w:rPr>
                <w:rFonts w:asciiTheme="minorHAnsi" w:hAnsiTheme="minorHAnsi" w:cstheme="minorHAnsi"/>
                <w:sz w:val="22"/>
                <w:szCs w:val="22"/>
                <w:lang w:val="en-US"/>
              </w:rPr>
              <w:t>’ and the ‘</w:t>
            </w:r>
            <w:r w:rsidRPr="00E113A2">
              <w:rPr>
                <w:rFonts w:asciiTheme="minorHAnsi" w:hAnsiTheme="minorHAnsi" w:cstheme="minorHAnsi"/>
                <w:sz w:val="22"/>
                <w:szCs w:val="22"/>
                <w:lang w:val="en-IE"/>
              </w:rPr>
              <w:t xml:space="preserve">Transport Means’ must be present (since they are Required (‘R’)). If the receiver is not aligned with the proposed changes, then no syntactic rejection shall be caused, since according to the DDNTA 5.14.1, </w:t>
            </w:r>
            <w:r w:rsidRPr="00E113A2">
              <w:rPr>
                <w:rFonts w:asciiTheme="minorHAnsi" w:hAnsiTheme="minorHAnsi" w:cstheme="minorHAnsi"/>
                <w:sz w:val="22"/>
                <w:szCs w:val="22"/>
                <w:lang w:val="en-US"/>
              </w:rPr>
              <w:t>in case the Incident Code is ‘4’,</w:t>
            </w:r>
            <w:r w:rsidRPr="00E113A2">
              <w:rPr>
                <w:rFonts w:asciiTheme="minorHAnsi" w:hAnsiTheme="minorHAnsi" w:cstheme="minorHAnsi"/>
                <w:sz w:val="22"/>
                <w:szCs w:val="22"/>
                <w:lang w:val="en-IE"/>
              </w:rPr>
              <w:t xml:space="preserve"> the ‘</w:t>
            </w:r>
            <w:proofErr w:type="spellStart"/>
            <w:r w:rsidRPr="00E113A2">
              <w:rPr>
                <w:rFonts w:asciiTheme="minorHAnsi" w:hAnsiTheme="minorHAnsi" w:cstheme="minorHAnsi"/>
                <w:sz w:val="22"/>
                <w:szCs w:val="22"/>
                <w:lang w:val="en-US"/>
              </w:rPr>
              <w:t>Transhipment</w:t>
            </w:r>
            <w:proofErr w:type="spellEnd"/>
            <w:r w:rsidRPr="00E113A2">
              <w:rPr>
                <w:rFonts w:asciiTheme="minorHAnsi" w:hAnsiTheme="minorHAnsi" w:cstheme="minorHAnsi"/>
                <w:sz w:val="22"/>
                <w:szCs w:val="22"/>
                <w:lang w:val="en-US"/>
              </w:rPr>
              <w:t>’ and ‘</w:t>
            </w:r>
            <w:r w:rsidRPr="00E113A2">
              <w:rPr>
                <w:rFonts w:asciiTheme="minorHAnsi" w:hAnsiTheme="minorHAnsi" w:cstheme="minorHAnsi"/>
                <w:sz w:val="22"/>
                <w:szCs w:val="22"/>
                <w:lang w:val="en-IE"/>
              </w:rPr>
              <w:t>Transport Means’ are Optional (‘O’) (as per C0240 and C0397, respectively);</w:t>
            </w:r>
          </w:p>
          <w:p w14:paraId="729CDF28" w14:textId="77777777" w:rsidR="004F2035" w:rsidRPr="00E113A2" w:rsidRDefault="004F2035" w:rsidP="004C60DA">
            <w:pPr>
              <w:pStyle w:val="ListParagraph"/>
              <w:numPr>
                <w:ilvl w:val="0"/>
                <w:numId w:val="5"/>
              </w:numPr>
              <w:rPr>
                <w:rFonts w:asciiTheme="minorHAnsi" w:hAnsiTheme="minorHAnsi" w:cstheme="minorHAnsi"/>
                <w:sz w:val="22"/>
                <w:szCs w:val="22"/>
                <w:lang w:val="en-US"/>
              </w:rPr>
            </w:pPr>
            <w:r w:rsidRPr="00E113A2">
              <w:rPr>
                <w:rFonts w:asciiTheme="minorHAnsi" w:hAnsiTheme="minorHAnsi" w:cstheme="minorHAnsi"/>
                <w:sz w:val="22"/>
                <w:szCs w:val="22"/>
                <w:lang w:val="en-US"/>
              </w:rPr>
              <w:t>If the sender is not aligned with the proposed changes, in case the Incident Code is ‘4’ (in one of the aforementioned CD messages), it is possible the ‘</w:t>
            </w:r>
            <w:proofErr w:type="spellStart"/>
            <w:r w:rsidRPr="00E113A2">
              <w:rPr>
                <w:rFonts w:asciiTheme="minorHAnsi" w:hAnsiTheme="minorHAnsi" w:cstheme="minorHAnsi"/>
                <w:sz w:val="22"/>
                <w:szCs w:val="22"/>
                <w:lang w:val="en-US"/>
              </w:rPr>
              <w:t>Transhipment</w:t>
            </w:r>
            <w:proofErr w:type="spellEnd"/>
            <w:r w:rsidRPr="00E113A2">
              <w:rPr>
                <w:rFonts w:asciiTheme="minorHAnsi" w:hAnsiTheme="minorHAnsi" w:cstheme="minorHAnsi"/>
                <w:sz w:val="22"/>
                <w:szCs w:val="22"/>
                <w:lang w:val="en-US"/>
              </w:rPr>
              <w:t>’ to be present AND the ‘</w:t>
            </w:r>
            <w:r w:rsidRPr="00E113A2">
              <w:rPr>
                <w:rFonts w:asciiTheme="minorHAnsi" w:hAnsiTheme="minorHAnsi" w:cstheme="minorHAnsi"/>
                <w:sz w:val="22"/>
                <w:szCs w:val="22"/>
                <w:lang w:val="en-IE"/>
              </w:rPr>
              <w:t xml:space="preserve">Transport Means’ not to be present </w:t>
            </w:r>
            <w:r w:rsidRPr="00E113A2">
              <w:rPr>
                <w:rFonts w:asciiTheme="minorHAnsi" w:hAnsiTheme="minorHAnsi" w:cstheme="minorHAnsi"/>
                <w:sz w:val="22"/>
                <w:szCs w:val="22"/>
                <w:lang w:val="en-US"/>
              </w:rPr>
              <w:t>(</w:t>
            </w:r>
            <w:r w:rsidRPr="00E113A2">
              <w:rPr>
                <w:rFonts w:asciiTheme="minorHAnsi" w:hAnsiTheme="minorHAnsi" w:cstheme="minorHAnsi"/>
                <w:sz w:val="22"/>
                <w:szCs w:val="22"/>
                <w:lang w:val="en-IE"/>
              </w:rPr>
              <w:t>as per C0397 and C0240, respectively, in DDNTA 5.14.1</w:t>
            </w:r>
            <w:r w:rsidRPr="00E113A2">
              <w:rPr>
                <w:rFonts w:asciiTheme="minorHAnsi" w:hAnsiTheme="minorHAnsi" w:cstheme="minorHAnsi"/>
                <w:sz w:val="22"/>
                <w:szCs w:val="22"/>
                <w:lang w:val="en-US"/>
              </w:rPr>
              <w:t>)</w:t>
            </w:r>
            <w:r w:rsidRPr="00E113A2">
              <w:rPr>
                <w:rFonts w:asciiTheme="minorHAnsi" w:hAnsiTheme="minorHAnsi" w:cstheme="minorHAnsi"/>
                <w:sz w:val="22"/>
                <w:szCs w:val="22"/>
                <w:lang w:val="en-IE"/>
              </w:rPr>
              <w:t xml:space="preserve">. If the receiver is aligned with the proposed changes, then a syntactic rejection shall be caused (IE917) when </w:t>
            </w:r>
            <w:r w:rsidRPr="00E113A2">
              <w:rPr>
                <w:rFonts w:asciiTheme="minorHAnsi" w:hAnsiTheme="minorHAnsi" w:cstheme="minorHAnsi"/>
                <w:sz w:val="22"/>
                <w:szCs w:val="22"/>
                <w:lang w:val="en-US"/>
              </w:rPr>
              <w:t>the</w:t>
            </w:r>
            <w:r w:rsidRPr="00E113A2">
              <w:rPr>
                <w:rFonts w:asciiTheme="minorHAnsi" w:hAnsiTheme="minorHAnsi" w:cstheme="minorHAnsi"/>
                <w:sz w:val="22"/>
                <w:szCs w:val="22"/>
                <w:lang w:val="en-IE"/>
              </w:rPr>
              <w:t xml:space="preserve"> ‘</w:t>
            </w:r>
            <w:proofErr w:type="spellStart"/>
            <w:r w:rsidRPr="00E113A2">
              <w:rPr>
                <w:rFonts w:asciiTheme="minorHAnsi" w:hAnsiTheme="minorHAnsi" w:cstheme="minorHAnsi"/>
                <w:sz w:val="22"/>
                <w:szCs w:val="22"/>
                <w:lang w:val="en-US"/>
              </w:rPr>
              <w:t>Transhipment</w:t>
            </w:r>
            <w:proofErr w:type="spellEnd"/>
            <w:r w:rsidRPr="00E113A2">
              <w:rPr>
                <w:rFonts w:asciiTheme="minorHAnsi" w:hAnsiTheme="minorHAnsi" w:cstheme="minorHAnsi"/>
                <w:sz w:val="22"/>
                <w:szCs w:val="22"/>
                <w:lang w:val="en-US"/>
              </w:rPr>
              <w:t>’ is present</w:t>
            </w:r>
            <w:r w:rsidRPr="00E113A2">
              <w:rPr>
                <w:rFonts w:asciiTheme="minorHAnsi" w:hAnsiTheme="minorHAnsi" w:cstheme="minorHAnsi"/>
                <w:sz w:val="22"/>
                <w:szCs w:val="22"/>
                <w:lang w:val="en-IE"/>
              </w:rPr>
              <w:t xml:space="preserve"> AND the ‘Transport Means’ is not present, since according to the proposed changes (in the DDNTA 5.15.0) the ‘Transport Means’ is Required (‘R’) when the ‘</w:t>
            </w:r>
            <w:proofErr w:type="spellStart"/>
            <w:r w:rsidRPr="00E113A2">
              <w:rPr>
                <w:rFonts w:asciiTheme="minorHAnsi" w:hAnsiTheme="minorHAnsi" w:cstheme="minorHAnsi"/>
                <w:sz w:val="22"/>
                <w:szCs w:val="22"/>
                <w:lang w:val="en-US"/>
              </w:rPr>
              <w:t>Transhipment</w:t>
            </w:r>
            <w:proofErr w:type="spellEnd"/>
            <w:r w:rsidRPr="00E113A2">
              <w:rPr>
                <w:rFonts w:asciiTheme="minorHAnsi" w:hAnsiTheme="minorHAnsi" w:cstheme="minorHAnsi"/>
                <w:sz w:val="22"/>
                <w:szCs w:val="22"/>
                <w:lang w:val="en-US"/>
              </w:rPr>
              <w:t>’ is present</w:t>
            </w:r>
            <w:r w:rsidRPr="00E113A2">
              <w:rPr>
                <w:rFonts w:asciiTheme="minorHAnsi" w:hAnsiTheme="minorHAnsi" w:cstheme="minorHAnsi"/>
                <w:sz w:val="22"/>
                <w:szCs w:val="22"/>
                <w:lang w:val="en-IE"/>
              </w:rPr>
              <w:t>.</w:t>
            </w:r>
          </w:p>
          <w:p w14:paraId="460FB8CB" w14:textId="73005C08" w:rsidR="50B23EBF" w:rsidRDefault="50B23EBF" w:rsidP="7188CDE1">
            <w:pPr>
              <w:rPr>
                <w:rFonts w:asciiTheme="minorHAnsi" w:hAnsiTheme="minorHAnsi" w:cs="Arial"/>
                <w:sz w:val="22"/>
                <w:szCs w:val="22"/>
                <w:lang w:val="en-US"/>
              </w:rPr>
            </w:pPr>
          </w:p>
          <w:p w14:paraId="6FD79A89" w14:textId="3D506EE2" w:rsidR="004F2035" w:rsidRDefault="004F2035" w:rsidP="7188CDE1">
            <w:pPr>
              <w:rPr>
                <w:rFonts w:asciiTheme="minorHAnsi" w:hAnsiTheme="minorHAnsi" w:cs="Arial"/>
                <w:sz w:val="22"/>
                <w:szCs w:val="22"/>
                <w:lang w:val="en-US"/>
              </w:rPr>
            </w:pPr>
          </w:p>
          <w:p w14:paraId="226D3159" w14:textId="520ADF93" w:rsidR="004F2035" w:rsidRDefault="004F2035" w:rsidP="7188CDE1">
            <w:pPr>
              <w:rPr>
                <w:rFonts w:asciiTheme="minorHAnsi" w:hAnsiTheme="minorHAnsi" w:cs="Arial"/>
                <w:sz w:val="22"/>
                <w:szCs w:val="22"/>
                <w:lang w:val="en-US"/>
              </w:rPr>
            </w:pPr>
          </w:p>
          <w:p w14:paraId="754CCAC3" w14:textId="77777777" w:rsidR="004F2035" w:rsidRDefault="004F2035" w:rsidP="004F2035">
            <w:pPr>
              <w:rPr>
                <w:rFonts w:asciiTheme="minorHAnsi" w:hAnsiTheme="minorHAnsi" w:cstheme="minorHAnsi"/>
                <w:b/>
                <w:bCs/>
                <w:sz w:val="22"/>
                <w:szCs w:val="22"/>
                <w:u w:val="single"/>
                <w:lang w:val="en-US"/>
              </w:rPr>
            </w:pPr>
            <w:r w:rsidRPr="00E113A2">
              <w:rPr>
                <w:rFonts w:asciiTheme="minorHAnsi" w:hAnsiTheme="minorHAnsi" w:cstheme="minorHAnsi"/>
                <w:b/>
                <w:bCs/>
                <w:sz w:val="22"/>
                <w:szCs w:val="22"/>
                <w:u w:val="single"/>
                <w:lang w:val="en-US"/>
              </w:rPr>
              <w:t>Impact in case of no Implementation</w:t>
            </w:r>
          </w:p>
          <w:p w14:paraId="3EE31EF3" w14:textId="77777777" w:rsidR="001A06EC" w:rsidRDefault="004F2035" w:rsidP="004F2035">
            <w:pPr>
              <w:rPr>
                <w:rFonts w:asciiTheme="minorHAnsi" w:hAnsiTheme="minorHAnsi" w:cs="Arial"/>
                <w:sz w:val="22"/>
                <w:szCs w:val="22"/>
                <w:lang w:val="en-US"/>
              </w:rPr>
            </w:pPr>
            <w:r w:rsidRPr="004F2035">
              <w:rPr>
                <w:rFonts w:asciiTheme="minorHAnsi" w:hAnsiTheme="minorHAnsi" w:cs="Arial"/>
                <w:sz w:val="22"/>
                <w:szCs w:val="22"/>
                <w:lang w:val="en-US"/>
              </w:rPr>
              <w:t xml:space="preserve">In case of not implementing this change, rejections can possibly occur in common domain messages </w:t>
            </w:r>
            <w:r w:rsidR="001A06EC">
              <w:rPr>
                <w:rFonts w:asciiTheme="minorHAnsi" w:hAnsiTheme="minorHAnsi" w:cs="Arial"/>
                <w:sz w:val="22"/>
                <w:szCs w:val="22"/>
                <w:lang w:val="en-US"/>
              </w:rPr>
              <w:t xml:space="preserve">in the following cases: </w:t>
            </w:r>
          </w:p>
          <w:p w14:paraId="7D833065" w14:textId="77777777" w:rsidR="001A06EC" w:rsidRPr="00152AC5" w:rsidRDefault="001A06EC" w:rsidP="004C60DA">
            <w:pPr>
              <w:pStyle w:val="ListParagraph"/>
              <w:numPr>
                <w:ilvl w:val="0"/>
                <w:numId w:val="7"/>
              </w:numPr>
              <w:rPr>
                <w:rFonts w:asciiTheme="minorHAnsi" w:hAnsiTheme="minorHAnsi" w:cstheme="minorHAnsi"/>
                <w:sz w:val="22"/>
                <w:szCs w:val="22"/>
              </w:rPr>
            </w:pPr>
            <w:r w:rsidRPr="00152AC5">
              <w:rPr>
                <w:rFonts w:asciiTheme="minorHAnsi" w:hAnsiTheme="minorHAnsi" w:cstheme="minorHAnsi"/>
                <w:sz w:val="22"/>
                <w:szCs w:val="22"/>
              </w:rPr>
              <w:t>IF /*/Consignment/Incident/code is in SET {2, 4} and /*/Consignment/Incident/Transhipment is Present</w:t>
            </w:r>
          </w:p>
          <w:p w14:paraId="2CE4931F" w14:textId="77777777" w:rsidR="001A06EC" w:rsidRPr="00152AC5" w:rsidRDefault="001A06EC" w:rsidP="004C60DA">
            <w:pPr>
              <w:pStyle w:val="ListParagraph"/>
              <w:numPr>
                <w:ilvl w:val="0"/>
                <w:numId w:val="7"/>
              </w:numPr>
              <w:rPr>
                <w:rFonts w:asciiTheme="minorHAnsi" w:hAnsiTheme="minorHAnsi" w:cstheme="minorHAnsi"/>
                <w:sz w:val="22"/>
                <w:szCs w:val="22"/>
              </w:rPr>
            </w:pPr>
            <w:r w:rsidRPr="00152AC5">
              <w:rPr>
                <w:rFonts w:asciiTheme="minorHAnsi" w:hAnsiTheme="minorHAnsi" w:cstheme="minorHAnsi"/>
                <w:sz w:val="22"/>
                <w:szCs w:val="22"/>
              </w:rPr>
              <w:t>IF /*/Consignment/Incident/code is in SET {3, 6} AND /*/Consignment/Incident/Transhipment/</w:t>
            </w:r>
            <w:proofErr w:type="spellStart"/>
            <w:r w:rsidRPr="00152AC5">
              <w:rPr>
                <w:rFonts w:asciiTheme="minorHAnsi" w:hAnsiTheme="minorHAnsi" w:cstheme="minorHAnsi"/>
                <w:sz w:val="22"/>
                <w:szCs w:val="22"/>
              </w:rPr>
              <w:t>containerIndicator</w:t>
            </w:r>
            <w:proofErr w:type="spellEnd"/>
            <w:r w:rsidRPr="00152AC5">
              <w:rPr>
                <w:rFonts w:asciiTheme="minorHAnsi" w:hAnsiTheme="minorHAnsi" w:cstheme="minorHAnsi"/>
                <w:sz w:val="22"/>
                <w:szCs w:val="22"/>
              </w:rPr>
              <w:t xml:space="preserve"> is EQUAL to '1' AND /*/Consignment/Incident/</w:t>
            </w:r>
            <w:proofErr w:type="spellStart"/>
            <w:r w:rsidRPr="00152AC5">
              <w:rPr>
                <w:rFonts w:asciiTheme="minorHAnsi" w:hAnsiTheme="minorHAnsi" w:cstheme="minorHAnsi"/>
                <w:sz w:val="22"/>
                <w:szCs w:val="22"/>
              </w:rPr>
              <w:t>TransportEquipment</w:t>
            </w:r>
            <w:proofErr w:type="spellEnd"/>
            <w:r w:rsidRPr="00152AC5">
              <w:rPr>
                <w:rFonts w:asciiTheme="minorHAnsi" w:hAnsiTheme="minorHAnsi" w:cstheme="minorHAnsi"/>
                <w:sz w:val="22"/>
                <w:szCs w:val="22"/>
              </w:rPr>
              <w:t xml:space="preserve"> is not Present</w:t>
            </w:r>
          </w:p>
          <w:p w14:paraId="3702B269" w14:textId="08DD6C46" w:rsidR="001A06EC" w:rsidRPr="001A06EC" w:rsidRDefault="001A06EC" w:rsidP="004C60DA">
            <w:pPr>
              <w:pStyle w:val="ListParagraph"/>
              <w:numPr>
                <w:ilvl w:val="0"/>
                <w:numId w:val="7"/>
              </w:numPr>
              <w:rPr>
                <w:rFonts w:asciiTheme="minorHAnsi" w:hAnsiTheme="minorHAnsi" w:cstheme="minorHAnsi"/>
                <w:sz w:val="22"/>
                <w:szCs w:val="22"/>
              </w:rPr>
            </w:pPr>
            <w:r w:rsidRPr="00152AC5">
              <w:rPr>
                <w:rFonts w:asciiTheme="minorHAnsi" w:hAnsiTheme="minorHAnsi" w:cstheme="minorHAnsi"/>
                <w:sz w:val="22"/>
                <w:szCs w:val="22"/>
              </w:rPr>
              <w:t xml:space="preserve">IF /*/Consignment/Incident/code is in SET {1, 5} AND (/*/Consignment/Incident/Transhipment is Present OR /*/Consignment/Incident/ </w:t>
            </w:r>
            <w:proofErr w:type="spellStart"/>
            <w:r w:rsidRPr="00152AC5">
              <w:rPr>
                <w:rFonts w:asciiTheme="minorHAnsi" w:hAnsiTheme="minorHAnsi" w:cstheme="minorHAnsi"/>
                <w:sz w:val="22"/>
                <w:szCs w:val="22"/>
              </w:rPr>
              <w:t>TransportEquipment</w:t>
            </w:r>
            <w:proofErr w:type="spellEnd"/>
            <w:r w:rsidRPr="00152AC5">
              <w:rPr>
                <w:rFonts w:asciiTheme="minorHAnsi" w:hAnsiTheme="minorHAnsi" w:cstheme="minorHAnsi"/>
                <w:sz w:val="22"/>
                <w:szCs w:val="22"/>
              </w:rPr>
              <w:t xml:space="preserve"> is Present)</w:t>
            </w:r>
          </w:p>
          <w:p w14:paraId="66B66396" w14:textId="7AF5BE2A" w:rsidR="009C43D4" w:rsidRDefault="003857A0" w:rsidP="004F2035">
            <w:pPr>
              <w:rPr>
                <w:rFonts w:asciiTheme="minorHAnsi" w:hAnsiTheme="minorHAnsi" w:cs="Arial"/>
                <w:sz w:val="22"/>
                <w:szCs w:val="22"/>
                <w:lang w:val="en-US"/>
              </w:rPr>
            </w:pPr>
            <w:r>
              <w:rPr>
                <w:rFonts w:asciiTheme="minorHAnsi" w:hAnsiTheme="minorHAnsi" w:cs="Arial"/>
                <w:sz w:val="22"/>
                <w:szCs w:val="22"/>
                <w:lang w:val="en-US"/>
              </w:rPr>
              <w:t>d</w:t>
            </w:r>
            <w:r w:rsidR="004F2035" w:rsidRPr="004F2035">
              <w:rPr>
                <w:rFonts w:asciiTheme="minorHAnsi" w:hAnsiTheme="minorHAnsi" w:cs="Arial"/>
                <w:sz w:val="22"/>
                <w:szCs w:val="22"/>
                <w:lang w:val="en-US"/>
              </w:rPr>
              <w:t xml:space="preserve">ue to the validation failure of </w:t>
            </w:r>
            <w:r w:rsidR="00E113A2">
              <w:rPr>
                <w:rFonts w:asciiTheme="minorHAnsi" w:hAnsiTheme="minorHAnsi" w:cs="Arial"/>
                <w:sz w:val="22"/>
                <w:szCs w:val="22"/>
                <w:lang w:val="en-US"/>
              </w:rPr>
              <w:t xml:space="preserve">C0240 and C0040. </w:t>
            </w:r>
          </w:p>
          <w:p w14:paraId="08BECC37" w14:textId="77777777" w:rsidR="003857A0" w:rsidRDefault="003857A0" w:rsidP="004F2035">
            <w:pPr>
              <w:rPr>
                <w:rFonts w:asciiTheme="minorHAnsi" w:hAnsiTheme="minorHAnsi" w:cs="Arial"/>
                <w:sz w:val="22"/>
                <w:szCs w:val="22"/>
                <w:lang w:val="en-US"/>
              </w:rPr>
            </w:pPr>
          </w:p>
          <w:p w14:paraId="35F72751" w14:textId="77777777" w:rsidR="004F2035" w:rsidRDefault="004F2035" w:rsidP="004F2035">
            <w:pPr>
              <w:rPr>
                <w:rFonts w:asciiTheme="minorHAnsi" w:hAnsiTheme="minorHAnsi" w:cs="Arial"/>
                <w:sz w:val="22"/>
                <w:szCs w:val="22"/>
                <w:lang w:val="en-US"/>
              </w:rPr>
            </w:pPr>
          </w:p>
          <w:p w14:paraId="44E52E85" w14:textId="27367949" w:rsidR="004F2035" w:rsidRDefault="004F2035" w:rsidP="004F2035">
            <w:pPr>
              <w:rPr>
                <w:rFonts w:asciiTheme="minorHAnsi" w:hAnsiTheme="minorHAnsi" w:cs="Arial"/>
                <w:sz w:val="22"/>
                <w:szCs w:val="22"/>
                <w:lang w:val="en-US"/>
              </w:rPr>
            </w:pPr>
          </w:p>
          <w:p w14:paraId="6FD7BE9B" w14:textId="77777777" w:rsidR="004F2035" w:rsidRDefault="004F2035" w:rsidP="004F2035">
            <w:pPr>
              <w:rPr>
                <w:rFonts w:asciiTheme="minorHAnsi" w:hAnsiTheme="minorHAnsi" w:cs="Arial"/>
                <w:sz w:val="22"/>
                <w:szCs w:val="22"/>
                <w:lang w:val="en-US"/>
              </w:rPr>
            </w:pPr>
          </w:p>
          <w:p w14:paraId="33AAFF23" w14:textId="77777777" w:rsidR="004F2035" w:rsidRDefault="004F2035" w:rsidP="004F2035">
            <w:pPr>
              <w:rPr>
                <w:rFonts w:asciiTheme="minorHAnsi" w:hAnsiTheme="minorHAnsi" w:cs="Arial"/>
                <w:sz w:val="22"/>
                <w:szCs w:val="22"/>
                <w:lang w:val="en-US"/>
              </w:rPr>
            </w:pPr>
          </w:p>
          <w:p w14:paraId="251C2AA1" w14:textId="77777777" w:rsidR="004F2035" w:rsidRPr="009E4573" w:rsidRDefault="004F2035" w:rsidP="004F2035">
            <w:pPr>
              <w:rPr>
                <w:rFonts w:asciiTheme="minorHAnsi" w:hAnsiTheme="minorHAnsi" w:cs="Arial"/>
                <w:sz w:val="22"/>
                <w:szCs w:val="22"/>
                <w:lang w:val="en-US"/>
              </w:rPr>
            </w:pPr>
          </w:p>
          <w:p w14:paraId="60184D66" w14:textId="77777777" w:rsidR="004F2035" w:rsidRPr="009E4573" w:rsidRDefault="004F2035" w:rsidP="004F2035">
            <w:pPr>
              <w:rPr>
                <w:rFonts w:asciiTheme="minorHAnsi" w:hAnsiTheme="minorHAnsi" w:cs="Arial"/>
                <w:sz w:val="22"/>
                <w:szCs w:val="22"/>
                <w:lang w:val="en-US"/>
              </w:rPr>
            </w:pPr>
          </w:p>
          <w:p w14:paraId="49F775E1" w14:textId="4D91FE92" w:rsidR="006F07AA" w:rsidRDefault="006F07AA" w:rsidP="006F07A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Operations (</w:t>
            </w:r>
            <w:r w:rsidRPr="00AD5E6D">
              <w:rPr>
                <w:rStyle w:val="normaltextrun"/>
                <w:rFonts w:ascii="Calibri" w:hAnsi="Calibri" w:cs="Calibri"/>
                <w:b/>
                <w:bCs/>
                <w:sz w:val="22"/>
                <w:szCs w:val="22"/>
                <w:lang w:val="en-IE"/>
              </w:rPr>
              <w:t>T-Ops</w:t>
            </w:r>
            <w:r>
              <w:rPr>
                <w:rStyle w:val="normaltextrun"/>
                <w:rFonts w:ascii="Calibri" w:hAnsi="Calibri" w:cs="Calibri"/>
                <w:sz w:val="22"/>
                <w:szCs w:val="22"/>
                <w:lang w:val="en-IE"/>
              </w:rPr>
              <w:t xml:space="preserve">):   </w:t>
            </w:r>
            <w:r w:rsidR="00A12C72">
              <w:rPr>
                <w:rStyle w:val="normaltextrun"/>
                <w:rFonts w:ascii="Calibri" w:hAnsi="Calibri" w:cs="Calibri"/>
                <w:sz w:val="22"/>
                <w:szCs w:val="22"/>
                <w:lang w:val="en-IE"/>
              </w:rPr>
              <w:t>1.12.202</w:t>
            </w:r>
            <w:r w:rsidR="00A12C72" w:rsidRPr="00704C9B">
              <w:rPr>
                <w:rStyle w:val="normaltextrun"/>
                <w:rFonts w:ascii="Calibri" w:hAnsi="Calibri" w:cs="Calibri"/>
                <w:sz w:val="22"/>
                <w:szCs w:val="22"/>
              </w:rPr>
              <w:t>2</w:t>
            </w:r>
            <w:r>
              <w:rPr>
                <w:rStyle w:val="normaltextrun"/>
                <w:rFonts w:ascii="Calibri" w:hAnsi="Calibri" w:cs="Calibri"/>
                <w:sz w:val="22"/>
                <w:szCs w:val="22"/>
                <w:lang w:val="en-IE"/>
              </w:rPr>
              <w:t> </w:t>
            </w:r>
            <w:r>
              <w:rPr>
                <w:rStyle w:val="eop"/>
                <w:rFonts w:ascii="Calibri" w:hAnsi="Calibri" w:cs="Calibri"/>
                <w:sz w:val="22"/>
                <w:szCs w:val="22"/>
              </w:rPr>
              <w:t> </w:t>
            </w:r>
          </w:p>
          <w:p w14:paraId="357202EB" w14:textId="77777777" w:rsidR="006F07AA" w:rsidRDefault="006F07AA" w:rsidP="006F07A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w:t>
            </w:r>
            <w:r w:rsidRPr="00AD5E6D">
              <w:rPr>
                <w:rStyle w:val="normaltextrun"/>
                <w:rFonts w:ascii="Calibri" w:hAnsi="Calibri" w:cs="Calibri"/>
                <w:b/>
                <w:bCs/>
                <w:sz w:val="22"/>
                <w:szCs w:val="22"/>
                <w:lang w:val="en-IE"/>
              </w:rPr>
              <w:t>T-CT</w:t>
            </w:r>
            <w:r>
              <w:rPr>
                <w:rStyle w:val="normaltextrun"/>
                <w:rFonts w:ascii="Calibri" w:hAnsi="Calibri" w:cs="Calibri"/>
                <w:sz w:val="22"/>
                <w:szCs w:val="22"/>
                <w:lang w:val="en-IE"/>
              </w:rPr>
              <w:t>):                     July 2022 </w:t>
            </w:r>
            <w:r>
              <w:rPr>
                <w:rStyle w:val="eop"/>
                <w:rFonts w:ascii="Calibri" w:hAnsi="Calibri" w:cs="Calibri"/>
                <w:sz w:val="22"/>
                <w:szCs w:val="22"/>
              </w:rPr>
              <w:t> </w:t>
            </w:r>
          </w:p>
          <w:p w14:paraId="71E6C477" w14:textId="77777777" w:rsidR="006F07AA" w:rsidRDefault="006F07AA" w:rsidP="006F07A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w:t>
            </w:r>
            <w:r w:rsidRPr="00AD5E6D">
              <w:rPr>
                <w:rStyle w:val="normaltextrun"/>
                <w:rFonts w:ascii="Calibri" w:hAnsi="Calibri" w:cs="Calibri"/>
                <w:b/>
                <w:bCs/>
                <w:sz w:val="22"/>
                <w:szCs w:val="22"/>
                <w:lang w:val="en-IE"/>
              </w:rPr>
              <w:t>T-CAB</w:t>
            </w:r>
            <w:r>
              <w:rPr>
                <w:rStyle w:val="normaltextrun"/>
                <w:rFonts w:ascii="Calibri" w:hAnsi="Calibri" w:cs="Calibri"/>
                <w:sz w:val="22"/>
                <w:szCs w:val="22"/>
                <w:lang w:val="en-IE"/>
              </w:rPr>
              <w:t>):                  January 2022</w:t>
            </w:r>
            <w:r>
              <w:rPr>
                <w:rStyle w:val="eop"/>
                <w:rFonts w:ascii="Calibri" w:hAnsi="Calibri" w:cs="Calibri"/>
                <w:sz w:val="22"/>
                <w:szCs w:val="22"/>
              </w:rPr>
              <w:t> </w:t>
            </w:r>
          </w:p>
          <w:p w14:paraId="5FEBEC0C" w14:textId="77777777" w:rsidR="00BE7604" w:rsidRDefault="00BE7604" w:rsidP="00BE7604">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b/>
                <w:bCs/>
                <w:sz w:val="22"/>
                <w:szCs w:val="22"/>
                <w:u w:val="single"/>
                <w:lang w:val="en-GB"/>
              </w:rPr>
              <w:t>Impact on transition</w:t>
            </w:r>
            <w:r>
              <w:rPr>
                <w:rStyle w:val="normaltextrun"/>
                <w:rFonts w:ascii="Calibri" w:hAnsi="Calibri" w:cs="Calibri"/>
                <w:sz w:val="22"/>
                <w:szCs w:val="22"/>
                <w:lang w:val="en-GB"/>
              </w:rPr>
              <w:t>: </w:t>
            </w:r>
            <w:r>
              <w:rPr>
                <w:rStyle w:val="normaltextrun"/>
                <w:rFonts w:ascii="Calibri" w:hAnsi="Calibri" w:cs="Calibri"/>
                <w:sz w:val="22"/>
                <w:szCs w:val="22"/>
              </w:rPr>
              <w:t>Yes</w:t>
            </w:r>
            <w:r>
              <w:rPr>
                <w:rStyle w:val="eop"/>
                <w:rFonts w:ascii="Calibri" w:hAnsi="Calibri" w:cs="Calibri"/>
                <w:sz w:val="22"/>
                <w:szCs w:val="22"/>
              </w:rPr>
              <w:t> </w:t>
            </w:r>
          </w:p>
          <w:p w14:paraId="78CB7D9E" w14:textId="77777777" w:rsidR="00BE7604" w:rsidRDefault="00BE7604" w:rsidP="00BE7604">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b/>
                <w:bCs/>
                <w:sz w:val="22"/>
                <w:szCs w:val="22"/>
                <w:u w:val="single"/>
                <w:lang w:val="en-GB"/>
              </w:rPr>
              <w:t>Risk of not implementing the change:</w:t>
            </w:r>
            <w:r>
              <w:rPr>
                <w:rStyle w:val="normaltextrun"/>
                <w:rFonts w:ascii="Calibri" w:hAnsi="Calibri" w:cs="Calibri"/>
                <w:sz w:val="22"/>
                <w:szCs w:val="22"/>
                <w:lang w:val="en-GB"/>
              </w:rPr>
              <w:t> Yes</w:t>
            </w:r>
            <w:r>
              <w:rPr>
                <w:rStyle w:val="eop"/>
                <w:rFonts w:ascii="Calibri" w:hAnsi="Calibri" w:cs="Calibri"/>
                <w:sz w:val="22"/>
                <w:szCs w:val="22"/>
              </w:rPr>
              <w:t> </w:t>
            </w:r>
          </w:p>
          <w:p w14:paraId="319F20DE" w14:textId="77777777" w:rsidR="00BE7604" w:rsidRDefault="00BE7604" w:rsidP="00BE7604">
            <w:pPr>
              <w:pStyle w:val="paragraph"/>
              <w:spacing w:before="0" w:beforeAutospacing="0" w:after="0" w:afterAutospacing="0"/>
              <w:textAlignment w:val="baseline"/>
              <w:rPr>
                <w:rFonts w:ascii="Calibri" w:hAnsi="Calibri" w:cs="Calibri"/>
                <w:sz w:val="22"/>
                <w:szCs w:val="22"/>
              </w:rPr>
            </w:pPr>
            <w:r>
              <w:rPr>
                <w:rStyle w:val="eop"/>
                <w:rFonts w:ascii="Calibri" w:hAnsi="Calibri" w:cs="Calibri"/>
                <w:sz w:val="22"/>
                <w:szCs w:val="22"/>
              </w:rPr>
              <w:t> </w:t>
            </w:r>
          </w:p>
          <w:p w14:paraId="6FE9A419" w14:textId="1A7F998C" w:rsidR="00BE7604" w:rsidRDefault="00BE7604" w:rsidP="00BE7604">
            <w:pPr>
              <w:rPr>
                <w:rFonts w:asciiTheme="minorHAnsi" w:hAnsiTheme="minorHAnsi" w:cstheme="minorHAnsi"/>
                <w:b/>
                <w:bCs/>
                <w:sz w:val="22"/>
                <w:szCs w:val="22"/>
                <w:u w:val="single"/>
                <w:lang w:val="en-US"/>
              </w:rPr>
            </w:pPr>
            <w:r w:rsidRPr="009E4573">
              <w:rPr>
                <w:rFonts w:asciiTheme="minorHAnsi" w:hAnsiTheme="minorHAnsi" w:cstheme="minorHAnsi"/>
                <w:b/>
                <w:bCs/>
                <w:sz w:val="22"/>
                <w:szCs w:val="22"/>
                <w:u w:val="single"/>
                <w:lang w:val="en-US"/>
              </w:rPr>
              <w:t xml:space="preserve">Impacted Messages: </w:t>
            </w:r>
          </w:p>
          <w:p w14:paraId="318B44DB" w14:textId="13BC1DB8" w:rsidR="00681CE6" w:rsidRPr="00681CE6" w:rsidRDefault="00681CE6" w:rsidP="00681CE6">
            <w:pPr>
              <w:pStyle w:val="ListParagraph"/>
              <w:numPr>
                <w:ilvl w:val="0"/>
                <w:numId w:val="10"/>
              </w:numPr>
              <w:ind w:left="882"/>
              <w:rPr>
                <w:rFonts w:asciiTheme="minorHAnsi" w:hAnsiTheme="minorHAnsi" w:cs="Arial"/>
                <w:sz w:val="22"/>
                <w:szCs w:val="22"/>
                <w:lang w:val="en-US"/>
              </w:rPr>
            </w:pPr>
            <w:r w:rsidRPr="00681CE6">
              <w:rPr>
                <w:rFonts w:asciiTheme="minorHAnsi" w:hAnsiTheme="minorHAnsi" w:cs="Arial"/>
                <w:sz w:val="22"/>
                <w:szCs w:val="22"/>
              </w:rPr>
              <w:t xml:space="preserve">Common </w:t>
            </w:r>
            <w:r w:rsidRPr="00681CE6">
              <w:rPr>
                <w:rFonts w:asciiTheme="minorHAnsi" w:hAnsiTheme="minorHAnsi" w:cs="Arial"/>
                <w:sz w:val="22"/>
                <w:szCs w:val="22"/>
                <w:lang w:val="en-IE"/>
              </w:rPr>
              <w:t>Domain Messages:</w:t>
            </w:r>
            <w:r w:rsidRPr="00681CE6">
              <w:rPr>
                <w:rFonts w:asciiTheme="minorHAnsi" w:hAnsiTheme="minorHAnsi" w:cs="Arial"/>
                <w:sz w:val="22"/>
                <w:szCs w:val="22"/>
                <w:lang w:val="en-US"/>
              </w:rPr>
              <w:t xml:space="preserve"> CD003C, CD038C, CD115C, CD165C, CD180C, CD181C</w:t>
            </w:r>
          </w:p>
          <w:p w14:paraId="0F9345A5" w14:textId="15EC4CE7" w:rsidR="00681CE6" w:rsidRPr="00681CE6" w:rsidRDefault="00681CE6" w:rsidP="00681CE6">
            <w:pPr>
              <w:pStyle w:val="ListParagraph"/>
              <w:numPr>
                <w:ilvl w:val="0"/>
                <w:numId w:val="10"/>
              </w:numPr>
              <w:ind w:left="882"/>
              <w:rPr>
                <w:rFonts w:asciiTheme="minorHAnsi" w:hAnsiTheme="minorHAnsi" w:cs="Arial"/>
                <w:sz w:val="22"/>
                <w:szCs w:val="22"/>
                <w:lang w:val="en-US"/>
              </w:rPr>
            </w:pPr>
            <w:r w:rsidRPr="00681CE6">
              <w:rPr>
                <w:rFonts w:asciiTheme="minorHAnsi" w:hAnsiTheme="minorHAnsi" w:cstheme="minorHAnsi"/>
                <w:sz w:val="22"/>
                <w:szCs w:val="22"/>
              </w:rPr>
              <w:t xml:space="preserve">External Domain Messages: </w:t>
            </w:r>
            <w:r w:rsidRPr="00681CE6">
              <w:rPr>
                <w:rFonts w:asciiTheme="minorHAnsi" w:hAnsiTheme="minorHAnsi" w:cs="Arial"/>
                <w:sz w:val="22"/>
                <w:szCs w:val="22"/>
                <w:lang w:val="en-US"/>
              </w:rPr>
              <w:t>CC007C, CC043C</w:t>
            </w:r>
            <w:r w:rsidR="004B1EA1">
              <w:rPr>
                <w:rFonts w:asciiTheme="minorHAnsi" w:hAnsiTheme="minorHAnsi" w:cs="Arial"/>
                <w:sz w:val="22"/>
                <w:szCs w:val="22"/>
                <w:lang w:val="en-US"/>
              </w:rPr>
              <w:t>, CC182C</w:t>
            </w:r>
          </w:p>
          <w:p w14:paraId="2C324AD4" w14:textId="101253C0" w:rsidR="00681CE6" w:rsidRPr="00681CE6" w:rsidRDefault="00681CE6" w:rsidP="00681CE6">
            <w:pPr>
              <w:pStyle w:val="ListParagraph"/>
              <w:rPr>
                <w:rFonts w:asciiTheme="minorHAnsi" w:hAnsiTheme="minorHAnsi" w:cs="Arial"/>
                <w:sz w:val="22"/>
                <w:szCs w:val="22"/>
                <w:lang w:val="en-US"/>
              </w:rPr>
            </w:pPr>
          </w:p>
          <w:p w14:paraId="05A99542" w14:textId="77777777" w:rsidR="00BE7604" w:rsidRPr="004F2035" w:rsidRDefault="00BE7604" w:rsidP="00BE7604">
            <w:pPr>
              <w:rPr>
                <w:rFonts w:asciiTheme="minorHAnsi" w:hAnsiTheme="minorHAnsi" w:cs="Arial"/>
                <w:sz w:val="22"/>
                <w:szCs w:val="22"/>
                <w:lang w:val="en-IE"/>
              </w:rPr>
            </w:pPr>
          </w:p>
          <w:p w14:paraId="55CFBBC0" w14:textId="77777777" w:rsidR="00BE7604" w:rsidRPr="009E4573" w:rsidRDefault="00BE7604" w:rsidP="00BE7604">
            <w:pPr>
              <w:rPr>
                <w:rFonts w:asciiTheme="minorHAnsi" w:hAnsiTheme="minorHAnsi" w:cs="Arial"/>
                <w:sz w:val="22"/>
                <w:szCs w:val="22"/>
                <w:lang w:val="en-US"/>
              </w:rPr>
            </w:pPr>
            <w:r w:rsidRPr="009E4573">
              <w:rPr>
                <w:rFonts w:asciiTheme="minorHAnsi" w:hAnsiTheme="minorHAnsi" w:cstheme="minorHAnsi"/>
                <w:b/>
                <w:bCs/>
                <w:sz w:val="22"/>
                <w:szCs w:val="22"/>
                <w:u w:val="single"/>
                <w:lang w:val="en-US"/>
              </w:rPr>
              <w:lastRenderedPageBreak/>
              <w:t>New Rules/Conditions/Sequencing Rules etc.</w:t>
            </w:r>
            <w:r w:rsidRPr="009E4573">
              <w:rPr>
                <w:rFonts w:asciiTheme="minorHAnsi" w:hAnsiTheme="minorHAnsi" w:cs="Arial"/>
                <w:sz w:val="22"/>
                <w:szCs w:val="22"/>
                <w:lang w:val="en-US"/>
              </w:rPr>
              <w:t xml:space="preserve">: </w:t>
            </w:r>
          </w:p>
          <w:p w14:paraId="1D628620" w14:textId="77777777" w:rsidR="00BE7604" w:rsidRPr="009E4573" w:rsidRDefault="00BE7604" w:rsidP="004C60DA">
            <w:pPr>
              <w:pStyle w:val="ListParagraph"/>
              <w:numPr>
                <w:ilvl w:val="0"/>
                <w:numId w:val="6"/>
              </w:numPr>
              <w:rPr>
                <w:rFonts w:asciiTheme="minorHAnsi" w:hAnsiTheme="minorHAnsi" w:cs="Arial"/>
                <w:sz w:val="22"/>
                <w:szCs w:val="22"/>
                <w:lang w:val="en-US"/>
              </w:rPr>
            </w:pPr>
            <w:r w:rsidRPr="009E4573">
              <w:rPr>
                <w:rFonts w:asciiTheme="minorHAnsi" w:hAnsiTheme="minorHAnsi" w:cs="Arial"/>
                <w:sz w:val="22"/>
                <w:szCs w:val="22"/>
                <w:lang w:val="en-US"/>
              </w:rPr>
              <w:t>C0040</w:t>
            </w:r>
          </w:p>
          <w:p w14:paraId="67C03724" w14:textId="77777777" w:rsidR="00BE7604" w:rsidRPr="009E4573" w:rsidRDefault="00BE7604" w:rsidP="004C60DA">
            <w:pPr>
              <w:pStyle w:val="ListParagraph"/>
              <w:numPr>
                <w:ilvl w:val="0"/>
                <w:numId w:val="6"/>
              </w:numPr>
              <w:rPr>
                <w:rFonts w:asciiTheme="minorHAnsi" w:hAnsiTheme="minorHAnsi" w:cs="Arial"/>
                <w:sz w:val="22"/>
                <w:szCs w:val="22"/>
                <w:lang w:val="en-US"/>
              </w:rPr>
            </w:pPr>
            <w:r w:rsidRPr="009E4573">
              <w:rPr>
                <w:rFonts w:asciiTheme="minorHAnsi" w:hAnsiTheme="minorHAnsi" w:cs="Arial"/>
                <w:sz w:val="22"/>
                <w:szCs w:val="22"/>
                <w:lang w:val="en-US"/>
              </w:rPr>
              <w:t>C0240</w:t>
            </w:r>
          </w:p>
          <w:p w14:paraId="54103EC9" w14:textId="77777777" w:rsidR="00BE7604" w:rsidRPr="009E4573" w:rsidRDefault="00BE7604" w:rsidP="004C60DA">
            <w:pPr>
              <w:pStyle w:val="ListParagraph"/>
              <w:numPr>
                <w:ilvl w:val="0"/>
                <w:numId w:val="6"/>
              </w:numPr>
              <w:rPr>
                <w:rFonts w:asciiTheme="minorHAnsi" w:hAnsiTheme="minorHAnsi" w:cs="Arial"/>
                <w:sz w:val="22"/>
                <w:szCs w:val="22"/>
                <w:lang w:val="en-US"/>
              </w:rPr>
            </w:pPr>
            <w:r w:rsidRPr="009E4573">
              <w:rPr>
                <w:rFonts w:asciiTheme="minorHAnsi" w:hAnsiTheme="minorHAnsi" w:cs="Arial"/>
                <w:sz w:val="22"/>
                <w:szCs w:val="22"/>
                <w:lang w:val="en-US"/>
              </w:rPr>
              <w:t>S1023</w:t>
            </w:r>
          </w:p>
          <w:p w14:paraId="0E4595A4" w14:textId="77777777" w:rsidR="00BE7604" w:rsidRPr="009E4573" w:rsidRDefault="00BE7604" w:rsidP="004C60DA">
            <w:pPr>
              <w:pStyle w:val="ListParagraph"/>
              <w:numPr>
                <w:ilvl w:val="0"/>
                <w:numId w:val="6"/>
              </w:numPr>
              <w:rPr>
                <w:rFonts w:asciiTheme="minorHAnsi" w:hAnsiTheme="minorHAnsi" w:cs="Arial"/>
                <w:sz w:val="22"/>
                <w:szCs w:val="22"/>
                <w:lang w:val="en-US"/>
              </w:rPr>
            </w:pPr>
            <w:r w:rsidRPr="009E4573">
              <w:rPr>
                <w:rFonts w:asciiTheme="minorHAnsi" w:hAnsiTheme="minorHAnsi" w:cs="Arial"/>
                <w:sz w:val="22"/>
                <w:szCs w:val="22"/>
                <w:lang w:val="en-US"/>
              </w:rPr>
              <w:t>C0397</w:t>
            </w:r>
          </w:p>
          <w:p w14:paraId="41A0F9FA" w14:textId="73EC8133" w:rsidR="00BE7604" w:rsidRDefault="00BE7604" w:rsidP="00BE7604">
            <w:pPr>
              <w:pStyle w:val="paragraph"/>
              <w:spacing w:before="0" w:beforeAutospacing="0" w:after="0" w:afterAutospacing="0"/>
              <w:textAlignment w:val="baseline"/>
              <w:rPr>
                <w:rFonts w:ascii="Calibri" w:hAnsi="Calibri" w:cs="Calibri"/>
                <w:sz w:val="22"/>
                <w:szCs w:val="22"/>
              </w:rPr>
            </w:pPr>
          </w:p>
          <w:p w14:paraId="57A2C7C2" w14:textId="77777777" w:rsidR="00BE7604" w:rsidRDefault="00BE7604" w:rsidP="00BE7604">
            <w:pPr>
              <w:pStyle w:val="paragraph"/>
              <w:spacing w:before="0" w:beforeAutospacing="0" w:after="0" w:afterAutospacing="0"/>
              <w:textAlignment w:val="baseline"/>
              <w:rPr>
                <w:rFonts w:ascii="Calibri" w:hAnsi="Calibri" w:cs="Calibri"/>
                <w:sz w:val="22"/>
                <w:szCs w:val="22"/>
              </w:rPr>
            </w:pPr>
            <w:r>
              <w:rPr>
                <w:rStyle w:val="eop"/>
                <w:rFonts w:ascii="Calibri" w:hAnsi="Calibri" w:cs="Calibri"/>
              </w:rPr>
              <w:t> </w:t>
            </w:r>
          </w:p>
          <w:p w14:paraId="1AD63273" w14:textId="1B6F711E" w:rsidR="00BE7604" w:rsidRPr="00681CE6" w:rsidRDefault="00681CE6" w:rsidP="00681CE6">
            <w:pPr>
              <w:rPr>
                <w:rFonts w:asciiTheme="minorHAnsi" w:hAnsiTheme="minorHAnsi" w:cstheme="minorHAnsi"/>
                <w:sz w:val="22"/>
                <w:szCs w:val="22"/>
              </w:rPr>
            </w:pPr>
            <w:r w:rsidRPr="00681CE6">
              <w:rPr>
                <w:rFonts w:asciiTheme="minorHAnsi" w:hAnsiTheme="minorHAnsi" w:cstheme="minorHAnsi"/>
              </w:rPr>
              <w:t>I</w:t>
            </w:r>
            <w:r w:rsidRPr="00681CE6">
              <w:rPr>
                <w:rFonts w:asciiTheme="minorHAnsi" w:hAnsiTheme="minorHAnsi" w:cstheme="minorHAnsi"/>
                <w:sz w:val="22"/>
                <w:szCs w:val="22"/>
              </w:rPr>
              <w:t>m</w:t>
            </w:r>
            <w:r w:rsidRPr="00056FF7">
              <w:rPr>
                <w:rFonts w:asciiTheme="minorHAnsi" w:hAnsiTheme="minorHAnsi" w:cstheme="minorHAnsi"/>
                <w:sz w:val="22"/>
                <w:szCs w:val="22"/>
              </w:rPr>
              <w:t xml:space="preserve">pacted </w:t>
            </w:r>
            <w:r>
              <w:rPr>
                <w:rFonts w:asciiTheme="minorHAnsi" w:hAnsiTheme="minorHAnsi" w:cstheme="minorHAnsi"/>
                <w:sz w:val="22"/>
                <w:szCs w:val="22"/>
              </w:rPr>
              <w:t>CI Artefacts</w:t>
            </w:r>
            <w:r w:rsidRPr="00056FF7">
              <w:rPr>
                <w:rFonts w:asciiTheme="minorHAnsi" w:hAnsiTheme="minorHAnsi" w:cstheme="minorHAnsi"/>
                <w:sz w:val="22"/>
                <w:szCs w:val="22"/>
              </w:rPr>
              <w:t xml:space="preserve">: </w:t>
            </w:r>
          </w:p>
          <w:p w14:paraId="265A1881" w14:textId="77777777" w:rsidR="00BE7604" w:rsidRPr="00681CE6" w:rsidRDefault="00BE7604" w:rsidP="00681CE6">
            <w:pPr>
              <w:pStyle w:val="paragraph"/>
              <w:numPr>
                <w:ilvl w:val="0"/>
                <w:numId w:val="11"/>
              </w:numPr>
              <w:spacing w:before="0" w:beforeAutospacing="0" w:after="0" w:afterAutospacing="0"/>
              <w:ind w:left="342"/>
              <w:textAlignment w:val="baseline"/>
              <w:rPr>
                <w:rFonts w:ascii="Calibri" w:hAnsi="Calibri" w:cs="Calibri"/>
                <w:b/>
                <w:bCs/>
                <w:sz w:val="22"/>
                <w:szCs w:val="22"/>
              </w:rPr>
            </w:pPr>
            <w:r w:rsidRPr="00681CE6">
              <w:rPr>
                <w:rStyle w:val="normaltextrun"/>
                <w:rFonts w:ascii="Calibri" w:hAnsi="Calibri" w:cs="Calibri"/>
                <w:b/>
                <w:bCs/>
                <w:sz w:val="22"/>
                <w:szCs w:val="22"/>
                <w:lang w:val="en-GB"/>
              </w:rPr>
              <w:t>CSE-v51.6.0: Yes;</w:t>
            </w:r>
            <w:r w:rsidRPr="00681CE6">
              <w:rPr>
                <w:rStyle w:val="eop"/>
                <w:rFonts w:ascii="Calibri" w:hAnsi="Calibri" w:cs="Calibri"/>
                <w:b/>
                <w:bCs/>
                <w:sz w:val="22"/>
                <w:szCs w:val="22"/>
              </w:rPr>
              <w:t> </w:t>
            </w:r>
          </w:p>
          <w:p w14:paraId="696AE594" w14:textId="565D1EAE" w:rsidR="00BE7604" w:rsidRPr="00681CE6" w:rsidRDefault="00BE7604" w:rsidP="00681CE6">
            <w:pPr>
              <w:pStyle w:val="paragraph"/>
              <w:numPr>
                <w:ilvl w:val="0"/>
                <w:numId w:val="11"/>
              </w:numPr>
              <w:spacing w:before="0" w:beforeAutospacing="0" w:after="0" w:afterAutospacing="0"/>
              <w:ind w:left="342"/>
              <w:textAlignment w:val="baseline"/>
              <w:rPr>
                <w:rStyle w:val="eop"/>
                <w:rFonts w:ascii="Calibri" w:hAnsi="Calibri" w:cs="Calibri"/>
                <w:b/>
                <w:bCs/>
                <w:sz w:val="22"/>
                <w:szCs w:val="22"/>
              </w:rPr>
            </w:pPr>
            <w:r w:rsidRPr="00681CE6">
              <w:rPr>
                <w:rStyle w:val="normaltextrun"/>
                <w:rFonts w:ascii="Calibri" w:hAnsi="Calibri" w:cs="Calibri"/>
                <w:b/>
                <w:bCs/>
                <w:sz w:val="22"/>
                <w:szCs w:val="22"/>
                <w:lang w:val="en-GB"/>
              </w:rPr>
              <w:t>DDNTA-v</w:t>
            </w:r>
            <w:r w:rsidR="00392B90" w:rsidRPr="00681CE6">
              <w:rPr>
                <w:rStyle w:val="normaltextrun"/>
                <w:rFonts w:ascii="Calibri" w:hAnsi="Calibri" w:cs="Calibri"/>
                <w:b/>
                <w:bCs/>
                <w:sz w:val="22"/>
                <w:szCs w:val="22"/>
                <w:lang w:val="en-GB"/>
              </w:rPr>
              <w:t>5.14</w:t>
            </w:r>
            <w:r w:rsidRPr="00681CE6">
              <w:rPr>
                <w:rStyle w:val="normaltextrun"/>
                <w:rFonts w:ascii="Calibri" w:hAnsi="Calibri" w:cs="Calibri"/>
                <w:b/>
                <w:bCs/>
                <w:sz w:val="22"/>
                <w:szCs w:val="22"/>
                <w:lang w:val="en-GB"/>
              </w:rPr>
              <w:t>.1 (Appendix Q2_R_C, Q2 PDFs): Yes;</w:t>
            </w:r>
            <w:r w:rsidRPr="00681CE6">
              <w:rPr>
                <w:rStyle w:val="eop"/>
                <w:rFonts w:ascii="Calibri" w:hAnsi="Calibri" w:cs="Calibri"/>
                <w:b/>
                <w:bCs/>
                <w:sz w:val="22"/>
                <w:szCs w:val="22"/>
              </w:rPr>
              <w:t> </w:t>
            </w:r>
          </w:p>
          <w:p w14:paraId="08F32721" w14:textId="77777777" w:rsidR="00BE7604" w:rsidRPr="00681CE6" w:rsidRDefault="00BE7604" w:rsidP="00681CE6">
            <w:pPr>
              <w:pStyle w:val="paragraph"/>
              <w:numPr>
                <w:ilvl w:val="0"/>
                <w:numId w:val="11"/>
              </w:numPr>
              <w:spacing w:before="0" w:beforeAutospacing="0" w:after="0" w:afterAutospacing="0"/>
              <w:ind w:left="342"/>
              <w:textAlignment w:val="baseline"/>
              <w:rPr>
                <w:rFonts w:ascii="Calibri" w:hAnsi="Calibri" w:cs="Calibri"/>
                <w:b/>
                <w:bCs/>
                <w:sz w:val="22"/>
                <w:szCs w:val="22"/>
              </w:rPr>
            </w:pPr>
            <w:r w:rsidRPr="00681CE6">
              <w:rPr>
                <w:rStyle w:val="normaltextrun"/>
                <w:rFonts w:ascii="Calibri" w:hAnsi="Calibri" w:cs="Calibri"/>
                <w:b/>
                <w:bCs/>
                <w:sz w:val="22"/>
                <w:szCs w:val="22"/>
                <w:lang w:val="en-GB"/>
              </w:rPr>
              <w:t>DMP Package-v5.6.0 SfA-v1.00: No (incl. update of file Rules and Conditions_v0.43): </w:t>
            </w:r>
            <w:r w:rsidRPr="00681CE6">
              <w:rPr>
                <w:rStyle w:val="normaltextrun"/>
                <w:rFonts w:ascii="Calibri" w:hAnsi="Calibri" w:cs="Calibri"/>
                <w:b/>
                <w:bCs/>
                <w:sz w:val="22"/>
                <w:szCs w:val="22"/>
                <w:u w:val="single"/>
                <w:lang w:val="en-GB"/>
              </w:rPr>
              <w:t>Yes</w:t>
            </w:r>
            <w:r w:rsidRPr="00681CE6">
              <w:rPr>
                <w:rStyle w:val="normaltextrun"/>
                <w:rFonts w:ascii="Calibri" w:hAnsi="Calibri" w:cs="Calibri"/>
                <w:b/>
                <w:bCs/>
                <w:sz w:val="22"/>
                <w:szCs w:val="22"/>
                <w:lang w:val="en-GB"/>
              </w:rPr>
              <w:t>;</w:t>
            </w:r>
            <w:r w:rsidRPr="00681CE6">
              <w:rPr>
                <w:rStyle w:val="eop"/>
                <w:rFonts w:ascii="Calibri" w:hAnsi="Calibri" w:cs="Calibri"/>
                <w:b/>
                <w:bCs/>
                <w:sz w:val="22"/>
                <w:szCs w:val="22"/>
              </w:rPr>
              <w:t> </w:t>
            </w:r>
          </w:p>
          <w:p w14:paraId="799EAF3E" w14:textId="2C1AC084" w:rsidR="00BE7604" w:rsidRPr="00681CE6" w:rsidRDefault="00BE7604" w:rsidP="00681CE6">
            <w:pPr>
              <w:pStyle w:val="paragraph"/>
              <w:numPr>
                <w:ilvl w:val="0"/>
                <w:numId w:val="11"/>
              </w:numPr>
              <w:spacing w:before="0" w:beforeAutospacing="0" w:after="0" w:afterAutospacing="0"/>
              <w:ind w:left="342"/>
              <w:textAlignment w:val="baseline"/>
              <w:rPr>
                <w:rFonts w:ascii="Calibri" w:hAnsi="Calibri" w:cs="Calibri"/>
                <w:b/>
                <w:bCs/>
                <w:sz w:val="22"/>
                <w:szCs w:val="22"/>
              </w:rPr>
            </w:pPr>
            <w:r w:rsidRPr="00681CE6">
              <w:rPr>
                <w:rStyle w:val="normaltextrun"/>
                <w:rFonts w:ascii="Calibri" w:hAnsi="Calibri" w:cs="Calibri"/>
                <w:b/>
                <w:bCs/>
                <w:sz w:val="22"/>
                <w:szCs w:val="22"/>
                <w:lang w:val="en-GB"/>
              </w:rPr>
              <w:t>TRP-5.7.</w:t>
            </w:r>
            <w:r w:rsidR="3BBF2BD7" w:rsidRPr="00681CE6">
              <w:rPr>
                <w:rStyle w:val="normaltextrun"/>
                <w:rFonts w:ascii="Calibri" w:hAnsi="Calibri" w:cs="Calibri"/>
                <w:b/>
                <w:bCs/>
                <w:sz w:val="22"/>
                <w:szCs w:val="22"/>
                <w:lang w:val="en-GB"/>
              </w:rPr>
              <w:t>5</w:t>
            </w:r>
            <w:r w:rsidRPr="00681CE6">
              <w:rPr>
                <w:rStyle w:val="normaltextrun"/>
                <w:rFonts w:ascii="Calibri" w:hAnsi="Calibri" w:cs="Calibri"/>
                <w:b/>
                <w:bCs/>
                <w:sz w:val="22"/>
                <w:szCs w:val="22"/>
                <w:lang w:val="en-GB"/>
              </w:rPr>
              <w:t>: </w:t>
            </w:r>
            <w:r w:rsidRPr="00681CE6">
              <w:rPr>
                <w:rStyle w:val="normaltextrun"/>
                <w:rFonts w:ascii="Calibri" w:hAnsi="Calibri" w:cs="Calibri"/>
                <w:b/>
                <w:bCs/>
                <w:sz w:val="22"/>
                <w:szCs w:val="22"/>
                <w:u w:val="single"/>
                <w:lang w:val="en-GB"/>
              </w:rPr>
              <w:t>Yes</w:t>
            </w:r>
            <w:r w:rsidRPr="00681CE6">
              <w:rPr>
                <w:rStyle w:val="normaltextrun"/>
                <w:rFonts w:ascii="Calibri" w:hAnsi="Calibri" w:cs="Calibri"/>
                <w:b/>
                <w:bCs/>
                <w:sz w:val="22"/>
                <w:szCs w:val="22"/>
                <w:lang w:val="en-GB"/>
              </w:rPr>
              <w:t>;</w:t>
            </w:r>
            <w:r w:rsidRPr="00681CE6">
              <w:rPr>
                <w:rStyle w:val="eop"/>
                <w:rFonts w:ascii="Calibri" w:hAnsi="Calibri" w:cs="Calibri"/>
                <w:b/>
                <w:bCs/>
                <w:sz w:val="22"/>
                <w:szCs w:val="22"/>
              </w:rPr>
              <w:t> </w:t>
            </w:r>
          </w:p>
          <w:p w14:paraId="765B8213" w14:textId="6080A974" w:rsidR="00BE7604" w:rsidRPr="00681CE6" w:rsidRDefault="00BE7604" w:rsidP="00681CE6">
            <w:pPr>
              <w:pStyle w:val="paragraph"/>
              <w:numPr>
                <w:ilvl w:val="0"/>
                <w:numId w:val="11"/>
              </w:numPr>
              <w:spacing w:before="0" w:beforeAutospacing="0" w:after="0" w:afterAutospacing="0"/>
              <w:ind w:left="342"/>
              <w:textAlignment w:val="baseline"/>
              <w:rPr>
                <w:rFonts w:ascii="Calibri" w:hAnsi="Calibri" w:cs="Calibri"/>
                <w:b/>
                <w:bCs/>
                <w:sz w:val="22"/>
                <w:szCs w:val="22"/>
              </w:rPr>
            </w:pPr>
            <w:r w:rsidRPr="00681CE6">
              <w:rPr>
                <w:rStyle w:val="normaltextrun"/>
                <w:rFonts w:ascii="Calibri" w:hAnsi="Calibri" w:cs="Calibri"/>
                <w:b/>
                <w:bCs/>
                <w:sz w:val="22"/>
                <w:szCs w:val="22"/>
                <w:lang w:val="en-GB"/>
              </w:rPr>
              <w:t>CTP-5.7.0-v1.00: </w:t>
            </w:r>
            <w:r w:rsidRPr="00681CE6">
              <w:rPr>
                <w:rStyle w:val="normaltextrun"/>
                <w:rFonts w:ascii="Calibri" w:hAnsi="Calibri" w:cs="Calibri"/>
                <w:b/>
                <w:bCs/>
                <w:sz w:val="22"/>
                <w:szCs w:val="22"/>
                <w:u w:val="single"/>
                <w:lang w:val="en-GB"/>
              </w:rPr>
              <w:t>Yes</w:t>
            </w:r>
            <w:r w:rsidRPr="00681CE6">
              <w:rPr>
                <w:rStyle w:val="normaltextrun"/>
                <w:rFonts w:ascii="Calibri" w:hAnsi="Calibri" w:cs="Calibri"/>
                <w:b/>
                <w:bCs/>
                <w:sz w:val="22"/>
                <w:szCs w:val="22"/>
                <w:lang w:val="en-GB"/>
              </w:rPr>
              <w:t>;</w:t>
            </w:r>
            <w:r w:rsidRPr="00681CE6">
              <w:rPr>
                <w:rStyle w:val="eop"/>
                <w:rFonts w:ascii="Calibri" w:hAnsi="Calibri" w:cs="Calibri"/>
                <w:b/>
                <w:bCs/>
                <w:sz w:val="22"/>
                <w:szCs w:val="22"/>
              </w:rPr>
              <w:t> </w:t>
            </w:r>
          </w:p>
          <w:p w14:paraId="4C407D44" w14:textId="60EB043E" w:rsidR="00BE7604" w:rsidRPr="00681CE6" w:rsidRDefault="00BE7604" w:rsidP="00681CE6">
            <w:pPr>
              <w:pStyle w:val="paragraph"/>
              <w:numPr>
                <w:ilvl w:val="0"/>
                <w:numId w:val="11"/>
              </w:numPr>
              <w:spacing w:before="0" w:beforeAutospacing="0" w:after="0" w:afterAutospacing="0"/>
              <w:ind w:left="342"/>
              <w:textAlignment w:val="baseline"/>
              <w:rPr>
                <w:rStyle w:val="eop"/>
                <w:rFonts w:ascii="Calibri" w:hAnsi="Calibri" w:cs="Calibri"/>
                <w:b/>
                <w:bCs/>
                <w:sz w:val="22"/>
                <w:szCs w:val="22"/>
              </w:rPr>
            </w:pPr>
            <w:r w:rsidRPr="00681CE6">
              <w:rPr>
                <w:rStyle w:val="normaltextrun"/>
                <w:rFonts w:ascii="Calibri" w:hAnsi="Calibri" w:cs="Calibri"/>
                <w:b/>
                <w:bCs/>
                <w:sz w:val="22"/>
                <w:szCs w:val="22"/>
                <w:lang w:val="en-GB"/>
              </w:rPr>
              <w:t>ACS - v5.5.0 &amp; ACS-Annex-NCTS: 5.5.0: </w:t>
            </w:r>
            <w:r w:rsidRPr="00681CE6">
              <w:rPr>
                <w:rStyle w:val="normaltextrun"/>
                <w:rFonts w:ascii="Calibri" w:hAnsi="Calibri" w:cs="Calibri"/>
                <w:b/>
                <w:bCs/>
                <w:sz w:val="22"/>
                <w:szCs w:val="22"/>
                <w:u w:val="single"/>
                <w:lang w:val="en-GB"/>
              </w:rPr>
              <w:t>Yes</w:t>
            </w:r>
            <w:r w:rsidRPr="00681CE6">
              <w:rPr>
                <w:rStyle w:val="normaltextrun"/>
                <w:rFonts w:ascii="Calibri" w:hAnsi="Calibri" w:cs="Calibri"/>
                <w:b/>
                <w:bCs/>
                <w:sz w:val="22"/>
                <w:szCs w:val="22"/>
                <w:lang w:val="en-GB"/>
              </w:rPr>
              <w:t>;</w:t>
            </w:r>
            <w:r w:rsidRPr="00681CE6">
              <w:rPr>
                <w:rStyle w:val="eop"/>
                <w:rFonts w:ascii="Calibri" w:hAnsi="Calibri" w:cs="Calibri"/>
                <w:b/>
                <w:bCs/>
                <w:sz w:val="22"/>
                <w:szCs w:val="22"/>
              </w:rPr>
              <w:t> </w:t>
            </w:r>
          </w:p>
          <w:p w14:paraId="28D39800" w14:textId="5B7C554D" w:rsidR="00681CE6" w:rsidRDefault="00681CE6" w:rsidP="00681CE6">
            <w:pPr>
              <w:pStyle w:val="paragraph"/>
              <w:numPr>
                <w:ilvl w:val="0"/>
                <w:numId w:val="11"/>
              </w:numPr>
              <w:spacing w:before="0" w:beforeAutospacing="0" w:after="0" w:afterAutospacing="0"/>
              <w:ind w:left="342"/>
              <w:textAlignment w:val="baseline"/>
              <w:rPr>
                <w:rStyle w:val="eop"/>
                <w:rFonts w:ascii="Calibri" w:hAnsi="Calibri" w:cs="Calibri"/>
                <w:b/>
                <w:bCs/>
                <w:sz w:val="22"/>
                <w:szCs w:val="22"/>
              </w:rPr>
            </w:pPr>
            <w:r w:rsidRPr="00681CE6">
              <w:rPr>
                <w:rStyle w:val="normaltextrun"/>
                <w:rFonts w:ascii="Calibri" w:hAnsi="Calibri" w:cs="Calibri"/>
                <w:b/>
                <w:bCs/>
                <w:sz w:val="22"/>
                <w:szCs w:val="22"/>
                <w:lang w:val="en-GB"/>
              </w:rPr>
              <w:t>CTS-5.6.1-v1.00: </w:t>
            </w:r>
            <w:r w:rsidRPr="00681CE6">
              <w:rPr>
                <w:rStyle w:val="normaltextrun"/>
                <w:rFonts w:ascii="Calibri" w:hAnsi="Calibri" w:cs="Calibri"/>
                <w:b/>
                <w:bCs/>
                <w:sz w:val="22"/>
                <w:szCs w:val="22"/>
                <w:u w:val="single"/>
                <w:lang w:val="en-GB"/>
              </w:rPr>
              <w:t>Yes</w:t>
            </w:r>
            <w:r w:rsidRPr="00681CE6">
              <w:rPr>
                <w:rStyle w:val="normaltextrun"/>
                <w:rFonts w:ascii="Calibri" w:hAnsi="Calibri" w:cs="Calibri"/>
                <w:b/>
                <w:bCs/>
                <w:sz w:val="22"/>
                <w:szCs w:val="22"/>
                <w:lang w:val="en-GB"/>
              </w:rPr>
              <w:t>;</w:t>
            </w:r>
            <w:r w:rsidRPr="00681CE6">
              <w:rPr>
                <w:rStyle w:val="eop"/>
                <w:rFonts w:ascii="Calibri" w:hAnsi="Calibri" w:cs="Calibri"/>
                <w:b/>
                <w:bCs/>
                <w:sz w:val="22"/>
                <w:szCs w:val="22"/>
              </w:rPr>
              <w:t> </w:t>
            </w:r>
          </w:p>
          <w:p w14:paraId="4BE1560B" w14:textId="77777777" w:rsidR="00681CE6" w:rsidRPr="00681CE6" w:rsidRDefault="00681CE6" w:rsidP="00681CE6">
            <w:pPr>
              <w:pStyle w:val="paragraph"/>
              <w:spacing w:before="0" w:beforeAutospacing="0" w:after="0" w:afterAutospacing="0"/>
              <w:ind w:left="342"/>
              <w:textAlignment w:val="baseline"/>
              <w:rPr>
                <w:rFonts w:ascii="Calibri" w:hAnsi="Calibri" w:cs="Calibri"/>
                <w:b/>
                <w:bCs/>
                <w:sz w:val="22"/>
                <w:szCs w:val="22"/>
              </w:rPr>
            </w:pPr>
          </w:p>
          <w:p w14:paraId="48260C6F" w14:textId="77777777" w:rsidR="004C60DA" w:rsidRPr="00681CE6" w:rsidRDefault="004C60DA" w:rsidP="00681CE6">
            <w:pPr>
              <w:pStyle w:val="paragraph"/>
              <w:numPr>
                <w:ilvl w:val="0"/>
                <w:numId w:val="11"/>
              </w:numPr>
              <w:spacing w:before="0" w:beforeAutospacing="0" w:after="0" w:afterAutospacing="0"/>
              <w:ind w:left="342"/>
              <w:textAlignment w:val="baseline"/>
              <w:rPr>
                <w:rFonts w:asciiTheme="minorHAnsi" w:hAnsiTheme="minorHAnsi" w:cstheme="minorHAnsi"/>
                <w:color w:val="808080" w:themeColor="background1" w:themeShade="80"/>
                <w:sz w:val="22"/>
                <w:szCs w:val="22"/>
                <w:lang w:val="en-GB"/>
              </w:rPr>
            </w:pPr>
            <w:r w:rsidRPr="00681CE6">
              <w:rPr>
                <w:rFonts w:asciiTheme="minorHAnsi" w:hAnsiTheme="minorHAnsi" w:cstheme="minorHAnsi"/>
                <w:color w:val="808080" w:themeColor="background1" w:themeShade="80"/>
                <w:sz w:val="22"/>
                <w:szCs w:val="22"/>
              </w:rPr>
              <w:t>Functional Specifications (FSS/BPM): No; </w:t>
            </w:r>
            <w:r w:rsidRPr="00681CE6">
              <w:rPr>
                <w:rFonts w:asciiTheme="minorHAnsi" w:hAnsiTheme="minorHAnsi" w:cstheme="minorHAnsi"/>
                <w:color w:val="808080" w:themeColor="background1" w:themeShade="80"/>
                <w:sz w:val="22"/>
                <w:szCs w:val="22"/>
                <w:lang w:val="en-GB"/>
              </w:rPr>
              <w:t> </w:t>
            </w:r>
          </w:p>
          <w:p w14:paraId="76B7DF0E" w14:textId="77777777" w:rsidR="004C60DA" w:rsidRPr="00681CE6" w:rsidRDefault="004C60DA" w:rsidP="00681CE6">
            <w:pPr>
              <w:pStyle w:val="paragraph"/>
              <w:numPr>
                <w:ilvl w:val="0"/>
                <w:numId w:val="11"/>
              </w:numPr>
              <w:spacing w:before="0" w:beforeAutospacing="0" w:after="0" w:afterAutospacing="0"/>
              <w:ind w:left="342"/>
              <w:textAlignment w:val="baseline"/>
              <w:rPr>
                <w:rFonts w:asciiTheme="minorHAnsi" w:hAnsiTheme="minorHAnsi" w:cstheme="minorHAnsi"/>
                <w:color w:val="808080" w:themeColor="background1" w:themeShade="80"/>
                <w:sz w:val="22"/>
                <w:szCs w:val="22"/>
                <w:lang w:val="en-GB"/>
              </w:rPr>
            </w:pPr>
            <w:r w:rsidRPr="00681CE6">
              <w:rPr>
                <w:rFonts w:asciiTheme="minorHAnsi" w:hAnsiTheme="minorHAnsi" w:cstheme="minorHAnsi"/>
                <w:color w:val="808080" w:themeColor="background1" w:themeShade="80"/>
                <w:sz w:val="22"/>
                <w:szCs w:val="22"/>
              </w:rPr>
              <w:t>DDNTA-5.14.1-v1.00 (Main Document): No;</w:t>
            </w:r>
            <w:r w:rsidRPr="00681CE6">
              <w:rPr>
                <w:rFonts w:asciiTheme="minorHAnsi" w:hAnsiTheme="minorHAnsi" w:cstheme="minorHAnsi"/>
                <w:color w:val="808080" w:themeColor="background1" w:themeShade="80"/>
                <w:sz w:val="22"/>
                <w:szCs w:val="22"/>
                <w:lang w:val="en-GB"/>
              </w:rPr>
              <w:t> </w:t>
            </w:r>
          </w:p>
          <w:p w14:paraId="06F50909" w14:textId="77777777" w:rsidR="004C60DA" w:rsidRPr="00681CE6" w:rsidRDefault="004C60DA" w:rsidP="00681CE6">
            <w:pPr>
              <w:pStyle w:val="paragraph"/>
              <w:numPr>
                <w:ilvl w:val="0"/>
                <w:numId w:val="11"/>
              </w:numPr>
              <w:spacing w:before="0" w:beforeAutospacing="0" w:after="0" w:afterAutospacing="0"/>
              <w:ind w:left="342"/>
              <w:textAlignment w:val="baseline"/>
              <w:rPr>
                <w:rFonts w:asciiTheme="minorHAnsi" w:hAnsiTheme="minorHAnsi" w:cstheme="minorHAnsi"/>
                <w:color w:val="808080" w:themeColor="background1" w:themeShade="80"/>
                <w:sz w:val="22"/>
                <w:szCs w:val="22"/>
                <w:lang w:val="en-GB"/>
              </w:rPr>
            </w:pPr>
            <w:r w:rsidRPr="00681CE6">
              <w:rPr>
                <w:rFonts w:asciiTheme="minorHAnsi" w:hAnsiTheme="minorHAnsi" w:cstheme="minorHAnsi"/>
                <w:color w:val="808080" w:themeColor="background1" w:themeShade="80"/>
                <w:sz w:val="22"/>
                <w:szCs w:val="22"/>
              </w:rPr>
              <w:t>UCC IA/DA Annex B: No;</w:t>
            </w:r>
            <w:r w:rsidRPr="00681CE6">
              <w:rPr>
                <w:rFonts w:asciiTheme="minorHAnsi" w:hAnsiTheme="minorHAnsi" w:cstheme="minorHAnsi"/>
                <w:color w:val="808080" w:themeColor="background1" w:themeShade="80"/>
                <w:sz w:val="22"/>
                <w:szCs w:val="22"/>
                <w:lang w:val="en-GB"/>
              </w:rPr>
              <w:t> </w:t>
            </w:r>
          </w:p>
          <w:p w14:paraId="1AB5D6D2" w14:textId="77777777" w:rsidR="004C60DA" w:rsidRPr="00681CE6" w:rsidRDefault="004C60DA" w:rsidP="00681CE6">
            <w:pPr>
              <w:pStyle w:val="paragraph"/>
              <w:numPr>
                <w:ilvl w:val="0"/>
                <w:numId w:val="11"/>
              </w:numPr>
              <w:spacing w:before="0" w:beforeAutospacing="0" w:after="0" w:afterAutospacing="0"/>
              <w:ind w:left="342"/>
              <w:textAlignment w:val="baseline"/>
              <w:rPr>
                <w:rFonts w:asciiTheme="minorHAnsi" w:hAnsiTheme="minorHAnsi" w:cstheme="minorHAnsi"/>
                <w:color w:val="808080" w:themeColor="background1" w:themeShade="80"/>
                <w:sz w:val="22"/>
                <w:szCs w:val="22"/>
                <w:lang w:val="en-GB"/>
              </w:rPr>
            </w:pPr>
            <w:r w:rsidRPr="00681CE6">
              <w:rPr>
                <w:rFonts w:asciiTheme="minorHAnsi" w:hAnsiTheme="minorHAnsi" w:cstheme="minorHAnsi"/>
                <w:color w:val="808080" w:themeColor="background1" w:themeShade="80"/>
                <w:sz w:val="22"/>
                <w:szCs w:val="22"/>
              </w:rPr>
              <w:t>CRP-v5.5-v1.00: No;</w:t>
            </w:r>
            <w:r w:rsidRPr="00681CE6">
              <w:rPr>
                <w:rFonts w:asciiTheme="minorHAnsi" w:hAnsiTheme="minorHAnsi" w:cstheme="minorHAnsi"/>
                <w:color w:val="808080" w:themeColor="background1" w:themeShade="80"/>
                <w:sz w:val="22"/>
                <w:szCs w:val="22"/>
                <w:lang w:val="en-GB"/>
              </w:rPr>
              <w:t> </w:t>
            </w:r>
          </w:p>
          <w:p w14:paraId="4CFEE8B7" w14:textId="77777777" w:rsidR="004C60DA" w:rsidRPr="00681CE6" w:rsidRDefault="004C60DA" w:rsidP="00681CE6">
            <w:pPr>
              <w:pStyle w:val="paragraph"/>
              <w:numPr>
                <w:ilvl w:val="0"/>
                <w:numId w:val="11"/>
              </w:numPr>
              <w:spacing w:before="0" w:beforeAutospacing="0" w:after="0" w:afterAutospacing="0"/>
              <w:ind w:left="342"/>
              <w:textAlignment w:val="baseline"/>
              <w:rPr>
                <w:rFonts w:asciiTheme="minorHAnsi" w:hAnsiTheme="minorHAnsi" w:cstheme="minorHAnsi"/>
                <w:color w:val="808080" w:themeColor="background1" w:themeShade="80"/>
                <w:sz w:val="22"/>
                <w:szCs w:val="22"/>
                <w:lang w:val="en-GB"/>
              </w:rPr>
            </w:pPr>
            <w:r w:rsidRPr="00681CE6">
              <w:rPr>
                <w:rFonts w:asciiTheme="minorHAnsi" w:hAnsiTheme="minorHAnsi" w:cstheme="minorHAnsi"/>
                <w:color w:val="808080" w:themeColor="background1" w:themeShade="80"/>
                <w:sz w:val="22"/>
                <w:szCs w:val="22"/>
              </w:rPr>
              <w:t>DDCOM v20.3.0-v1.00: No;</w:t>
            </w:r>
            <w:r w:rsidRPr="00681CE6">
              <w:rPr>
                <w:rFonts w:asciiTheme="minorHAnsi" w:hAnsiTheme="minorHAnsi" w:cstheme="minorHAnsi"/>
                <w:color w:val="808080" w:themeColor="background1" w:themeShade="80"/>
                <w:sz w:val="22"/>
                <w:szCs w:val="22"/>
                <w:lang w:val="en-GB"/>
              </w:rPr>
              <w:t> </w:t>
            </w:r>
          </w:p>
          <w:p w14:paraId="6A32A32F" w14:textId="77777777" w:rsidR="004C60DA" w:rsidRPr="00681CE6" w:rsidRDefault="004C60DA" w:rsidP="00681CE6">
            <w:pPr>
              <w:pStyle w:val="paragraph"/>
              <w:numPr>
                <w:ilvl w:val="0"/>
                <w:numId w:val="11"/>
              </w:numPr>
              <w:spacing w:before="0" w:beforeAutospacing="0" w:after="0" w:afterAutospacing="0"/>
              <w:ind w:left="342"/>
              <w:textAlignment w:val="baseline"/>
              <w:rPr>
                <w:rFonts w:asciiTheme="minorHAnsi" w:hAnsiTheme="minorHAnsi" w:cstheme="minorHAnsi"/>
                <w:color w:val="808080" w:themeColor="background1" w:themeShade="80"/>
                <w:sz w:val="22"/>
                <w:szCs w:val="22"/>
                <w:lang w:val="en-GB"/>
              </w:rPr>
            </w:pPr>
            <w:proofErr w:type="spellStart"/>
            <w:r w:rsidRPr="00681CE6">
              <w:rPr>
                <w:rFonts w:asciiTheme="minorHAnsi" w:hAnsiTheme="minorHAnsi" w:cstheme="minorHAnsi"/>
                <w:color w:val="808080" w:themeColor="background1" w:themeShade="80"/>
                <w:sz w:val="22"/>
                <w:szCs w:val="22"/>
              </w:rPr>
              <w:t>ieCA</w:t>
            </w:r>
            <w:proofErr w:type="spellEnd"/>
            <w:r w:rsidRPr="00681CE6">
              <w:rPr>
                <w:rFonts w:asciiTheme="minorHAnsi" w:hAnsiTheme="minorHAnsi" w:cstheme="minorHAnsi"/>
                <w:color w:val="808080" w:themeColor="background1" w:themeShade="80"/>
                <w:sz w:val="22"/>
                <w:szCs w:val="22"/>
              </w:rPr>
              <w:t xml:space="preserve"> 1.0.1.0: No;</w:t>
            </w:r>
            <w:r w:rsidRPr="00681CE6">
              <w:rPr>
                <w:rFonts w:asciiTheme="minorHAnsi" w:hAnsiTheme="minorHAnsi" w:cstheme="minorHAnsi"/>
                <w:color w:val="808080" w:themeColor="background1" w:themeShade="80"/>
                <w:sz w:val="22"/>
                <w:szCs w:val="22"/>
                <w:lang w:val="en-GB"/>
              </w:rPr>
              <w:t> </w:t>
            </w:r>
          </w:p>
          <w:p w14:paraId="33AB3D68" w14:textId="77777777" w:rsidR="004C60DA" w:rsidRPr="00681CE6" w:rsidRDefault="004C60DA" w:rsidP="00681CE6">
            <w:pPr>
              <w:pStyle w:val="paragraph"/>
              <w:numPr>
                <w:ilvl w:val="0"/>
                <w:numId w:val="11"/>
              </w:numPr>
              <w:spacing w:before="0" w:beforeAutospacing="0" w:after="0" w:afterAutospacing="0"/>
              <w:ind w:left="342"/>
              <w:textAlignment w:val="baseline"/>
              <w:rPr>
                <w:rFonts w:asciiTheme="minorHAnsi" w:hAnsiTheme="minorHAnsi" w:cstheme="minorHAnsi"/>
                <w:color w:val="808080" w:themeColor="background1" w:themeShade="80"/>
                <w:sz w:val="22"/>
                <w:szCs w:val="22"/>
                <w:lang w:val="en-GB"/>
              </w:rPr>
            </w:pPr>
            <w:r w:rsidRPr="00681CE6">
              <w:rPr>
                <w:rFonts w:asciiTheme="minorHAnsi" w:hAnsiTheme="minorHAnsi" w:cstheme="minorHAnsi"/>
                <w:color w:val="808080" w:themeColor="background1" w:themeShade="80"/>
                <w:sz w:val="22"/>
                <w:szCs w:val="22"/>
              </w:rPr>
              <w:t>CS/MIS2_DATA: No;</w:t>
            </w:r>
            <w:r w:rsidRPr="00681CE6">
              <w:rPr>
                <w:rFonts w:asciiTheme="minorHAnsi" w:hAnsiTheme="minorHAnsi" w:cstheme="minorHAnsi"/>
                <w:color w:val="808080" w:themeColor="background1" w:themeShade="80"/>
                <w:sz w:val="22"/>
                <w:szCs w:val="22"/>
                <w:lang w:val="en-GB"/>
              </w:rPr>
              <w:t> </w:t>
            </w:r>
          </w:p>
          <w:p w14:paraId="4B5F97DF" w14:textId="77777777" w:rsidR="004C60DA" w:rsidRPr="00681CE6" w:rsidRDefault="004C60DA" w:rsidP="00681CE6">
            <w:pPr>
              <w:pStyle w:val="paragraph"/>
              <w:numPr>
                <w:ilvl w:val="0"/>
                <w:numId w:val="11"/>
              </w:numPr>
              <w:spacing w:before="0" w:beforeAutospacing="0" w:after="0" w:afterAutospacing="0"/>
              <w:ind w:left="342"/>
              <w:textAlignment w:val="baseline"/>
              <w:rPr>
                <w:rFonts w:asciiTheme="minorHAnsi" w:hAnsiTheme="minorHAnsi" w:cstheme="minorHAnsi"/>
                <w:color w:val="808080" w:themeColor="background1" w:themeShade="80"/>
                <w:sz w:val="22"/>
                <w:szCs w:val="22"/>
                <w:lang w:val="en-GB"/>
              </w:rPr>
            </w:pPr>
            <w:r w:rsidRPr="00681CE6">
              <w:rPr>
                <w:rFonts w:asciiTheme="minorHAnsi" w:hAnsiTheme="minorHAnsi" w:cstheme="minorHAnsi"/>
                <w:color w:val="808080" w:themeColor="background1" w:themeShade="80"/>
                <w:sz w:val="22"/>
                <w:szCs w:val="22"/>
              </w:rPr>
              <w:t>CS/RD2_DATA: No;</w:t>
            </w:r>
            <w:r w:rsidRPr="00681CE6">
              <w:rPr>
                <w:rFonts w:asciiTheme="minorHAnsi" w:hAnsiTheme="minorHAnsi" w:cstheme="minorHAnsi"/>
                <w:color w:val="808080" w:themeColor="background1" w:themeShade="80"/>
                <w:sz w:val="22"/>
                <w:szCs w:val="22"/>
                <w:lang w:val="en-GB"/>
              </w:rPr>
              <w:t> </w:t>
            </w:r>
          </w:p>
          <w:p w14:paraId="2D521EBA" w14:textId="77777777" w:rsidR="004C60DA" w:rsidRPr="00681CE6" w:rsidRDefault="004C60DA" w:rsidP="00681CE6">
            <w:pPr>
              <w:pStyle w:val="paragraph"/>
              <w:numPr>
                <w:ilvl w:val="0"/>
                <w:numId w:val="11"/>
              </w:numPr>
              <w:spacing w:before="0" w:beforeAutospacing="0" w:after="0" w:afterAutospacing="0"/>
              <w:ind w:left="342"/>
              <w:textAlignment w:val="baseline"/>
              <w:rPr>
                <w:rFonts w:asciiTheme="minorHAnsi" w:hAnsiTheme="minorHAnsi" w:cstheme="minorHAnsi"/>
                <w:color w:val="808080" w:themeColor="background1" w:themeShade="80"/>
                <w:sz w:val="22"/>
                <w:szCs w:val="22"/>
                <w:lang w:val="en-GB"/>
              </w:rPr>
            </w:pPr>
            <w:r w:rsidRPr="00681CE6">
              <w:rPr>
                <w:rFonts w:asciiTheme="minorHAnsi" w:hAnsiTheme="minorHAnsi" w:cstheme="minorHAnsi"/>
                <w:color w:val="808080" w:themeColor="background1" w:themeShade="80"/>
                <w:sz w:val="22"/>
                <w:szCs w:val="22"/>
              </w:rPr>
              <w:t>AES-P1 and NCTS-P5 Long-Lived “Legacy” (L3) Movements Study v1.40: No</w:t>
            </w:r>
            <w:r w:rsidRPr="00681CE6">
              <w:rPr>
                <w:rFonts w:asciiTheme="minorHAnsi" w:hAnsiTheme="minorHAnsi" w:cstheme="minorHAnsi"/>
                <w:color w:val="808080" w:themeColor="background1" w:themeShade="80"/>
                <w:sz w:val="22"/>
                <w:szCs w:val="22"/>
                <w:lang w:val="en-GB"/>
              </w:rPr>
              <w:t>. </w:t>
            </w:r>
          </w:p>
          <w:p w14:paraId="49ECBB85" w14:textId="19E2B104" w:rsidR="004F2035" w:rsidRDefault="004F2035" w:rsidP="7188CDE1">
            <w:pPr>
              <w:rPr>
                <w:rFonts w:asciiTheme="minorHAnsi" w:hAnsiTheme="minorHAnsi" w:cs="Arial"/>
                <w:sz w:val="22"/>
                <w:szCs w:val="22"/>
                <w:lang w:val="en-US"/>
              </w:rPr>
            </w:pPr>
          </w:p>
          <w:p w14:paraId="776787D7" w14:textId="77777777" w:rsidR="00527906" w:rsidRDefault="00527906" w:rsidP="0008661E">
            <w:pPr>
              <w:rPr>
                <w:rFonts w:asciiTheme="minorHAnsi" w:hAnsiTheme="minorHAnsi" w:cs="Arial"/>
                <w:sz w:val="22"/>
                <w:szCs w:val="22"/>
              </w:rPr>
            </w:pPr>
          </w:p>
          <w:p w14:paraId="4D5E4F00" w14:textId="007DDBD7" w:rsidR="00527906" w:rsidRPr="0008661E" w:rsidRDefault="00527906" w:rsidP="0008661E">
            <w:pPr>
              <w:rPr>
                <w:rFonts w:asciiTheme="minorHAnsi" w:hAnsiTheme="minorHAnsi" w:cs="Arial"/>
                <w:sz w:val="22"/>
                <w:szCs w:val="22"/>
              </w:rPr>
            </w:pPr>
          </w:p>
        </w:tc>
      </w:tr>
    </w:tbl>
    <w:p w14:paraId="6A73DAB6" w14:textId="799A63A3" w:rsidR="00483E6C" w:rsidRDefault="00483E6C" w:rsidP="008E5D8A">
      <w:pPr>
        <w:rPr>
          <w:rFonts w:asciiTheme="minorHAnsi" w:hAnsiTheme="minorHAnsi" w:cs="Arial"/>
        </w:rPr>
      </w:pPr>
    </w:p>
    <w:p w14:paraId="6DA3713E" w14:textId="598E720D" w:rsidR="00483E6C" w:rsidRDefault="00483E6C" w:rsidP="008E5D8A">
      <w:pPr>
        <w:rPr>
          <w:rFonts w:asciiTheme="minorHAnsi" w:hAnsiTheme="minorHAnsi" w:cs="Arial"/>
        </w:rPr>
      </w:pPr>
    </w:p>
    <w:p w14:paraId="501C4FD8" w14:textId="692FFB6A" w:rsidR="00227BB3" w:rsidRDefault="00227BB3" w:rsidP="008E5D8A">
      <w:pPr>
        <w:rPr>
          <w:rFonts w:asciiTheme="minorHAnsi" w:hAnsiTheme="minorHAnsi" w:cs="Arial"/>
        </w:rPr>
      </w:pPr>
    </w:p>
    <w:p w14:paraId="70CD0B90" w14:textId="05418F66" w:rsidR="00227BB3" w:rsidRDefault="00227BB3" w:rsidP="008E5D8A">
      <w:pPr>
        <w:rPr>
          <w:rFonts w:asciiTheme="minorHAnsi" w:hAnsiTheme="minorHAnsi" w:cs="Arial"/>
        </w:rPr>
      </w:pPr>
    </w:p>
    <w:p w14:paraId="3F26E7BD" w14:textId="77777777" w:rsidR="00227BB3" w:rsidRDefault="00227BB3" w:rsidP="008E5D8A">
      <w:pPr>
        <w:rPr>
          <w:rFonts w:asciiTheme="minorHAnsi" w:hAnsiTheme="minorHAnsi" w:cs="Arial"/>
        </w:rPr>
      </w:pPr>
    </w:p>
    <w:p w14:paraId="2A3EDEB5" w14:textId="77777777" w:rsidR="00483E6C" w:rsidRPr="00A41143" w:rsidRDefault="00483E6C" w:rsidP="008E5D8A">
      <w:pPr>
        <w:rPr>
          <w:rFonts w:asciiTheme="minorHAnsi" w:hAnsiTheme="minorHAnsi" w:cs="Arial"/>
        </w:rPr>
      </w:pPr>
    </w:p>
    <w:p w14:paraId="49A546BF" w14:textId="460E31CE" w:rsidR="00F42063" w:rsidRPr="00D815C3" w:rsidRDefault="008E5D8A" w:rsidP="00F42063">
      <w:pPr>
        <w:rPr>
          <w:rFonts w:asciiTheme="minorHAnsi" w:hAnsiTheme="minorHAnsi" w:cs="Arial"/>
          <w:b/>
          <w:sz w:val="28"/>
          <w:szCs w:val="28"/>
        </w:rPr>
      </w:pPr>
      <w:r w:rsidRPr="00A32D3E">
        <w:rPr>
          <w:rFonts w:asciiTheme="minorHAnsi" w:hAnsiTheme="minorHAnsi" w:cs="Arial"/>
          <w:b/>
          <w:sz w:val="28"/>
          <w:szCs w:val="28"/>
        </w:rPr>
        <w:t>Impact on CI artefacts</w:t>
      </w:r>
    </w:p>
    <w:p w14:paraId="2C02782D" w14:textId="77777777" w:rsidR="00483E6C" w:rsidRPr="00483E6C" w:rsidRDefault="00483E6C" w:rsidP="00F42063">
      <w:pPr>
        <w:rPr>
          <w:rFonts w:asciiTheme="minorHAnsi" w:hAnsiTheme="minorHAnsi" w:cs="Arial"/>
          <w:sz w:val="22"/>
          <w:szCs w:val="22"/>
          <w:lang w:val="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F42063" w:rsidRPr="006B1220" w14:paraId="79FC833D" w14:textId="77777777" w:rsidTr="3835FAB0">
        <w:trPr>
          <w:trHeight w:val="403"/>
        </w:trPr>
        <w:tc>
          <w:tcPr>
            <w:tcW w:w="2802" w:type="dxa"/>
          </w:tcPr>
          <w:p w14:paraId="6497EA4C" w14:textId="32AA768B"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bookmarkStart w:id="3" w:name="ImpSPEEDECN"/>
            <w:r>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Pr>
                <w:rFonts w:asciiTheme="minorHAnsi" w:hAnsiTheme="minorHAnsi" w:cs="Arial"/>
                <w:b/>
                <w:sz w:val="22"/>
                <w:szCs w:val="22"/>
              </w:rPr>
              <w:fldChar w:fldCharType="end"/>
            </w:r>
            <w:bookmarkEnd w:id="3"/>
            <w:r w:rsidR="00F42063">
              <w:rPr>
                <w:rFonts w:asciiTheme="minorHAnsi" w:hAnsiTheme="minorHAnsi" w:cs="Arial"/>
                <w:sz w:val="22"/>
                <w:szCs w:val="22"/>
              </w:rPr>
              <w:t xml:space="preserve"> </w:t>
            </w:r>
            <w:r w:rsidR="00F42063" w:rsidRPr="00187A44">
              <w:rPr>
                <w:rFonts w:asciiTheme="minorHAnsi" w:hAnsiTheme="minorHAnsi" w:cs="Arial"/>
                <w:b/>
                <w:bCs/>
                <w:sz w:val="22"/>
                <w:szCs w:val="22"/>
              </w:rPr>
              <w:t>CSE</w:t>
            </w:r>
            <w:r w:rsidR="00F42063" w:rsidRPr="00DC4996">
              <w:rPr>
                <w:rFonts w:asciiTheme="minorHAnsi" w:hAnsiTheme="minorHAnsi" w:cs="Arial"/>
                <w:b/>
                <w:bCs/>
                <w:sz w:val="22"/>
                <w:szCs w:val="22"/>
              </w:rPr>
              <w:t>-</w:t>
            </w:r>
            <w:r w:rsidR="00527906" w:rsidRPr="00DC4996">
              <w:rPr>
                <w:rFonts w:asciiTheme="minorHAnsi" w:hAnsiTheme="minorHAnsi" w:cs="Arial"/>
                <w:b/>
                <w:bCs/>
                <w:sz w:val="22"/>
                <w:szCs w:val="22"/>
              </w:rPr>
              <w:t xml:space="preserve"> v51.6</w:t>
            </w:r>
            <w:r w:rsidR="00FC3848">
              <w:rPr>
                <w:rFonts w:asciiTheme="minorHAnsi" w:hAnsiTheme="minorHAnsi" w:cs="Arial"/>
                <w:b/>
                <w:bCs/>
                <w:sz w:val="22"/>
                <w:szCs w:val="22"/>
              </w:rPr>
              <w:t>.</w:t>
            </w:r>
            <w:r w:rsidR="00527906" w:rsidRPr="00DC4996">
              <w:rPr>
                <w:rFonts w:asciiTheme="minorHAnsi" w:hAnsiTheme="minorHAnsi" w:cs="Arial"/>
                <w:b/>
                <w:bCs/>
                <w:sz w:val="22"/>
                <w:szCs w:val="22"/>
              </w:rPr>
              <w:t>0</w:t>
            </w:r>
          </w:p>
        </w:tc>
        <w:tc>
          <w:tcPr>
            <w:tcW w:w="6804" w:type="dxa"/>
          </w:tcPr>
          <w:p w14:paraId="33044871" w14:textId="1240EADD"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F73355">
              <w:rPr>
                <w:rFonts w:asciiTheme="minorHAnsi" w:hAnsiTheme="minorHAnsi" w:cs="Arial"/>
                <w:b/>
                <w:sz w:val="22"/>
                <w:szCs w:val="22"/>
              </w:rPr>
              <w:fldChar w:fldCharType="begin">
                <w:ffData>
                  <w:name w:val=""/>
                  <w:enabled/>
                  <w:calcOnExit w:val="0"/>
                  <w:checkBox>
                    <w:sizeAuto/>
                    <w:default w:val="0"/>
                  </w:checkBox>
                </w:ffData>
              </w:fldChar>
            </w:r>
            <w:r w:rsidR="00F73355">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00F73355">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924389">
              <w:rPr>
                <w:rFonts w:asciiTheme="minorHAnsi" w:hAnsiTheme="minorHAnsi" w:cs="Arial"/>
                <w:b/>
                <w:sz w:val="22"/>
                <w:szCs w:val="22"/>
              </w:rPr>
              <w:fldChar w:fldCharType="begin">
                <w:ffData>
                  <w:name w:val=""/>
                  <w:enabled/>
                  <w:calcOnExit w:val="0"/>
                  <w:checkBox>
                    <w:sizeAuto/>
                    <w:default w:val="1"/>
                  </w:checkBox>
                </w:ffData>
              </w:fldChar>
            </w:r>
            <w:r w:rsidR="00924389">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00924389">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924389">
              <w:rPr>
                <w:rFonts w:asciiTheme="minorHAnsi" w:hAnsiTheme="minorHAnsi" w:cs="Arial"/>
                <w:b/>
                <w:sz w:val="22"/>
                <w:szCs w:val="22"/>
              </w:rPr>
              <w:fldChar w:fldCharType="begin">
                <w:ffData>
                  <w:name w:val="ImpSMART"/>
                  <w:enabled/>
                  <w:calcOnExit w:val="0"/>
                  <w:checkBox>
                    <w:sizeAuto/>
                    <w:default w:val="0"/>
                  </w:checkBox>
                </w:ffData>
              </w:fldChar>
            </w:r>
            <w:r w:rsidR="00924389">
              <w:rPr>
                <w:rFonts w:asciiTheme="minorHAnsi" w:hAnsiTheme="minorHAnsi" w:cs="Arial"/>
                <w:b/>
                <w:sz w:val="22"/>
                <w:szCs w:val="22"/>
              </w:rPr>
              <w:instrText xml:space="preserve"> </w:instrText>
            </w:r>
            <w:bookmarkStart w:id="4" w:name="ImpSMART"/>
            <w:r w:rsidR="00924389">
              <w:rPr>
                <w:rFonts w:asciiTheme="minorHAnsi" w:hAnsiTheme="minorHAnsi" w:cs="Arial"/>
                <w:b/>
                <w:sz w:val="22"/>
                <w:szCs w:val="22"/>
              </w:rPr>
              <w:instrText xml:space="preserve">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00924389">
              <w:rPr>
                <w:rFonts w:asciiTheme="minorHAnsi" w:hAnsiTheme="minorHAnsi" w:cs="Arial"/>
                <w:b/>
                <w:sz w:val="22"/>
                <w:szCs w:val="22"/>
              </w:rPr>
              <w:fldChar w:fldCharType="end"/>
            </w:r>
            <w:bookmarkEnd w:id="4"/>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465BE0EE"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Look w:val="04A0" w:firstRow="1" w:lastRow="0" w:firstColumn="1" w:lastColumn="0" w:noHBand="0" w:noVBand="1"/>
            </w:tblPr>
            <w:tblGrid>
              <w:gridCol w:w="6573"/>
            </w:tblGrid>
            <w:tr w:rsidR="00F42063" w14:paraId="6262E92D" w14:textId="77777777" w:rsidTr="00AC7F03">
              <w:tc>
                <w:tcPr>
                  <w:tcW w:w="6573" w:type="dxa"/>
                  <w:tcBorders>
                    <w:top w:val="single" w:sz="4" w:space="0" w:color="auto"/>
                    <w:left w:val="single" w:sz="4" w:space="0" w:color="auto"/>
                    <w:bottom w:val="single" w:sz="4" w:space="0" w:color="auto"/>
                    <w:right w:val="single" w:sz="4" w:space="0" w:color="auto"/>
                  </w:tcBorders>
                </w:tcPr>
                <w:p w14:paraId="4DD0E80C" w14:textId="7D1EEEB4" w:rsidR="00F42063" w:rsidRPr="00CD1279" w:rsidRDefault="00CD1279" w:rsidP="00CD1279">
                  <w:pPr>
                    <w:spacing w:before="120"/>
                    <w:rPr>
                      <w:rFonts w:asciiTheme="minorHAnsi" w:hAnsiTheme="minorHAnsi" w:cs="Arial"/>
                      <w:b/>
                      <w:bCs/>
                      <w:sz w:val="22"/>
                      <w:szCs w:val="22"/>
                    </w:rPr>
                  </w:pPr>
                  <w:r w:rsidRPr="00343335">
                    <w:rPr>
                      <w:rFonts w:asciiTheme="minorHAnsi" w:hAnsiTheme="minorHAnsi" w:cs="Arial"/>
                      <w:b/>
                      <w:sz w:val="22"/>
                      <w:szCs w:val="22"/>
                    </w:rPr>
                    <w:t xml:space="preserve">As described in section </w:t>
                  </w:r>
                  <w:r w:rsidR="00343335" w:rsidRPr="00343335">
                    <w:rPr>
                      <w:rFonts w:asciiTheme="minorHAnsi" w:hAnsiTheme="minorHAnsi" w:cs="Arial"/>
                      <w:b/>
                      <w:sz w:val="22"/>
                      <w:szCs w:val="22"/>
                    </w:rPr>
                    <w:t>3</w:t>
                  </w:r>
                  <w:r>
                    <w:rPr>
                      <w:rFonts w:asciiTheme="minorHAnsi" w:hAnsiTheme="minorHAnsi" w:cs="Arial"/>
                      <w:bCs/>
                      <w:sz w:val="22"/>
                      <w:szCs w:val="22"/>
                    </w:rPr>
                    <w:t xml:space="preserve"> </w:t>
                  </w:r>
                </w:p>
              </w:tc>
            </w:tr>
          </w:tbl>
          <w:p w14:paraId="079854DE" w14:textId="77777777" w:rsidR="00F42063" w:rsidRPr="00B62BD3" w:rsidRDefault="00F42063" w:rsidP="00DF508C">
            <w:pPr>
              <w:spacing w:before="120"/>
              <w:rPr>
                <w:rFonts w:asciiTheme="minorHAnsi" w:hAnsiTheme="minorHAnsi" w:cs="Arial"/>
                <w:b/>
                <w:sz w:val="22"/>
                <w:szCs w:val="22"/>
              </w:rPr>
            </w:pPr>
          </w:p>
        </w:tc>
      </w:tr>
      <w:tr w:rsidR="00F42063" w:rsidRPr="006B1220" w14:paraId="47B66D69" w14:textId="77777777" w:rsidTr="3835FAB0">
        <w:trPr>
          <w:trHeight w:val="403"/>
        </w:trPr>
        <w:tc>
          <w:tcPr>
            <w:tcW w:w="2802" w:type="dxa"/>
          </w:tcPr>
          <w:p w14:paraId="6743BD02" w14:textId="32F924FC" w:rsidR="00F42063" w:rsidRPr="000B2838" w:rsidRDefault="00CD1279" w:rsidP="00DF508C">
            <w:pPr>
              <w:spacing w:before="120"/>
              <w:rPr>
                <w:rFonts w:asciiTheme="minorHAnsi" w:hAnsiTheme="minorHAnsi" w:cs="Arial"/>
                <w:b/>
                <w:bCs/>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Pr>
                <w:rFonts w:asciiTheme="minorHAnsi" w:hAnsiTheme="minorHAnsi" w:cs="Arial"/>
                <w:b/>
                <w:sz w:val="22"/>
                <w:szCs w:val="22"/>
              </w:rPr>
              <w:fldChar w:fldCharType="end"/>
            </w:r>
            <w:r w:rsidR="00F42063">
              <w:rPr>
                <w:rFonts w:asciiTheme="minorHAnsi" w:hAnsiTheme="minorHAnsi" w:cs="Arial"/>
                <w:sz w:val="22"/>
                <w:szCs w:val="22"/>
              </w:rPr>
              <w:t xml:space="preserve"> </w:t>
            </w:r>
            <w:r w:rsidR="00F42063" w:rsidRPr="00187A44">
              <w:rPr>
                <w:rFonts w:asciiTheme="minorHAnsi" w:hAnsiTheme="minorHAnsi" w:cs="Arial"/>
                <w:b/>
                <w:bCs/>
                <w:sz w:val="22"/>
                <w:szCs w:val="22"/>
              </w:rPr>
              <w:t>DDNTA-v</w:t>
            </w:r>
            <w:r w:rsidR="00392B90">
              <w:rPr>
                <w:rFonts w:asciiTheme="minorHAnsi" w:hAnsiTheme="minorHAnsi" w:cs="Arial"/>
                <w:b/>
                <w:bCs/>
                <w:sz w:val="22"/>
                <w:szCs w:val="22"/>
              </w:rPr>
              <w:t>5.14</w:t>
            </w:r>
            <w:r w:rsidR="0009271D">
              <w:rPr>
                <w:rFonts w:asciiTheme="minorHAnsi" w:hAnsiTheme="minorHAnsi" w:cs="Arial"/>
                <w:b/>
                <w:bCs/>
                <w:sz w:val="22"/>
                <w:szCs w:val="22"/>
              </w:rPr>
              <w:t>.</w:t>
            </w:r>
            <w:r w:rsidR="00872AB3">
              <w:rPr>
                <w:rFonts w:asciiTheme="minorHAnsi" w:hAnsiTheme="minorHAnsi" w:cs="Arial"/>
                <w:b/>
                <w:bCs/>
                <w:sz w:val="22"/>
                <w:szCs w:val="22"/>
              </w:rPr>
              <w:t xml:space="preserve">1 </w:t>
            </w:r>
            <w:r w:rsidR="00F42063">
              <w:rPr>
                <w:rFonts w:asciiTheme="minorHAnsi" w:hAnsiTheme="minorHAnsi" w:cs="Arial"/>
                <w:b/>
                <w:bCs/>
                <w:sz w:val="22"/>
                <w:szCs w:val="22"/>
              </w:rPr>
              <w:t>(Appendices)</w:t>
            </w:r>
          </w:p>
        </w:tc>
        <w:tc>
          <w:tcPr>
            <w:tcW w:w="6804" w:type="dxa"/>
          </w:tcPr>
          <w:p w14:paraId="2CB6EDB0" w14:textId="0EB25867"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F73355">
              <w:rPr>
                <w:rFonts w:asciiTheme="minorHAnsi" w:hAnsiTheme="minorHAnsi" w:cs="Arial"/>
                <w:b/>
                <w:sz w:val="22"/>
                <w:szCs w:val="22"/>
              </w:rPr>
              <w:fldChar w:fldCharType="begin">
                <w:ffData>
                  <w:name w:val=""/>
                  <w:enabled/>
                  <w:calcOnExit w:val="0"/>
                  <w:checkBox>
                    <w:sizeAuto/>
                    <w:default w:val="0"/>
                  </w:checkBox>
                </w:ffData>
              </w:fldChar>
            </w:r>
            <w:r w:rsidR="00F73355">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00F73355">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924389">
              <w:rPr>
                <w:rFonts w:asciiTheme="minorHAnsi" w:hAnsiTheme="minorHAnsi" w:cs="Arial"/>
                <w:b/>
                <w:sz w:val="22"/>
                <w:szCs w:val="22"/>
              </w:rPr>
              <w:fldChar w:fldCharType="begin">
                <w:ffData>
                  <w:name w:val=""/>
                  <w:enabled/>
                  <w:calcOnExit w:val="0"/>
                  <w:checkBox>
                    <w:sizeAuto/>
                    <w:default w:val="1"/>
                  </w:checkBox>
                </w:ffData>
              </w:fldChar>
            </w:r>
            <w:r w:rsidR="00924389">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00924389">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924389">
              <w:rPr>
                <w:rFonts w:asciiTheme="minorHAnsi" w:hAnsiTheme="minorHAnsi" w:cs="Arial"/>
                <w:b/>
                <w:sz w:val="22"/>
                <w:szCs w:val="22"/>
              </w:rPr>
              <w:fldChar w:fldCharType="begin">
                <w:ffData>
                  <w:name w:val=""/>
                  <w:enabled/>
                  <w:calcOnExit w:val="0"/>
                  <w:checkBox>
                    <w:sizeAuto/>
                    <w:default w:val="0"/>
                  </w:checkBox>
                </w:ffData>
              </w:fldChar>
            </w:r>
            <w:r w:rsidR="00924389">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00924389">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00C94B5D"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W w:w="6573" w:type="dxa"/>
              <w:tblLook w:val="04A0" w:firstRow="1" w:lastRow="0" w:firstColumn="1" w:lastColumn="0" w:noHBand="0" w:noVBand="1"/>
            </w:tblPr>
            <w:tblGrid>
              <w:gridCol w:w="6573"/>
            </w:tblGrid>
            <w:tr w:rsidR="00F42063" w14:paraId="1AE376D9" w14:textId="77777777" w:rsidTr="00AC7F03">
              <w:tc>
                <w:tcPr>
                  <w:tcW w:w="6573" w:type="dxa"/>
                  <w:tcBorders>
                    <w:top w:val="single" w:sz="4" w:space="0" w:color="auto"/>
                    <w:left w:val="single" w:sz="4" w:space="0" w:color="auto"/>
                    <w:bottom w:val="single" w:sz="4" w:space="0" w:color="auto"/>
                    <w:right w:val="single" w:sz="4" w:space="0" w:color="auto"/>
                  </w:tcBorders>
                </w:tcPr>
                <w:p w14:paraId="6A4958E0" w14:textId="6AF62349" w:rsidR="00F42063" w:rsidRPr="00587645" w:rsidRDefault="00587645" w:rsidP="00587645">
                  <w:pPr>
                    <w:spacing w:before="120"/>
                    <w:rPr>
                      <w:rFonts w:asciiTheme="minorHAnsi" w:hAnsiTheme="minorHAnsi" w:cs="Arial"/>
                      <w:b/>
                      <w:sz w:val="22"/>
                      <w:szCs w:val="22"/>
                    </w:rPr>
                  </w:pPr>
                  <w:r w:rsidRPr="006154C6">
                    <w:rPr>
                      <w:rFonts w:asciiTheme="minorHAnsi" w:hAnsiTheme="minorHAnsi" w:cs="Arial"/>
                      <w:b/>
                      <w:sz w:val="22"/>
                      <w:szCs w:val="22"/>
                    </w:rPr>
                    <w:t xml:space="preserve">Appendices generated by </w:t>
                  </w:r>
                  <w:r w:rsidRPr="00945E67">
                    <w:rPr>
                      <w:rFonts w:asciiTheme="minorHAnsi" w:hAnsiTheme="minorHAnsi" w:cs="Arial"/>
                      <w:b/>
                      <w:sz w:val="22"/>
                      <w:szCs w:val="22"/>
                    </w:rPr>
                    <w:t>CSE + Append</w:t>
                  </w:r>
                  <w:r>
                    <w:rPr>
                      <w:rFonts w:asciiTheme="minorHAnsi" w:hAnsiTheme="minorHAnsi" w:cs="Arial"/>
                      <w:b/>
                      <w:sz w:val="22"/>
                      <w:szCs w:val="22"/>
                    </w:rPr>
                    <w:t>ix</w:t>
                  </w:r>
                  <w:r w:rsidRPr="00945E67">
                    <w:rPr>
                      <w:rFonts w:asciiTheme="minorHAnsi" w:hAnsiTheme="minorHAnsi" w:cs="Arial"/>
                      <w:b/>
                      <w:sz w:val="22"/>
                      <w:szCs w:val="22"/>
                    </w:rPr>
                    <w:t xml:space="preserve"> </w:t>
                  </w:r>
                  <w:r>
                    <w:rPr>
                      <w:rFonts w:asciiTheme="minorHAnsi" w:hAnsiTheme="minorHAnsi" w:cs="Arial"/>
                      <w:b/>
                      <w:sz w:val="22"/>
                      <w:szCs w:val="22"/>
                    </w:rPr>
                    <w:t xml:space="preserve">Q2, </w:t>
                  </w:r>
                  <w:r w:rsidRPr="00945E67">
                    <w:rPr>
                      <w:rFonts w:asciiTheme="minorHAnsi" w:hAnsiTheme="minorHAnsi" w:cs="Arial"/>
                      <w:b/>
                      <w:sz w:val="22"/>
                      <w:szCs w:val="22"/>
                    </w:rPr>
                    <w:t>Q2_R_C</w:t>
                  </w:r>
                </w:p>
              </w:tc>
            </w:tr>
          </w:tbl>
          <w:p w14:paraId="235324C5" w14:textId="77777777" w:rsidR="00F42063" w:rsidRPr="00B62BD3" w:rsidRDefault="00F42063" w:rsidP="00DF508C">
            <w:pPr>
              <w:spacing w:before="120"/>
              <w:rPr>
                <w:rFonts w:asciiTheme="minorHAnsi" w:hAnsiTheme="minorHAnsi" w:cs="Arial"/>
                <w:b/>
                <w:sz w:val="22"/>
                <w:szCs w:val="22"/>
              </w:rPr>
            </w:pPr>
          </w:p>
        </w:tc>
      </w:tr>
      <w:tr w:rsidR="00F42063" w:rsidRPr="006B1220" w14:paraId="709EB329" w14:textId="77777777" w:rsidTr="3835FAB0">
        <w:trPr>
          <w:trHeight w:val="1286"/>
        </w:trPr>
        <w:tc>
          <w:tcPr>
            <w:tcW w:w="2802" w:type="dxa"/>
          </w:tcPr>
          <w:p w14:paraId="3C9038CD" w14:textId="5F453F23"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Pr>
                <w:rFonts w:asciiTheme="minorHAnsi" w:hAnsiTheme="minorHAnsi" w:cs="Arial"/>
                <w:b/>
                <w:sz w:val="22"/>
                <w:szCs w:val="22"/>
              </w:rPr>
              <w:fldChar w:fldCharType="end"/>
            </w:r>
            <w:r w:rsidR="00F42063" w:rsidRPr="00187A44">
              <w:rPr>
                <w:rFonts w:asciiTheme="minorHAnsi" w:hAnsiTheme="minorHAnsi" w:cs="Arial"/>
                <w:b/>
                <w:sz w:val="22"/>
                <w:szCs w:val="22"/>
              </w:rPr>
              <w:t>DMP Packag</w:t>
            </w:r>
            <w:r w:rsidR="00F42063" w:rsidRPr="00B46C9A">
              <w:rPr>
                <w:rFonts w:asciiTheme="minorHAnsi" w:hAnsiTheme="minorHAnsi" w:cs="Arial"/>
                <w:b/>
                <w:sz w:val="22"/>
                <w:szCs w:val="22"/>
              </w:rPr>
              <w:t>e-</w:t>
            </w:r>
            <w:r w:rsidR="00527906" w:rsidRPr="00B46C9A">
              <w:rPr>
                <w:rFonts w:asciiTheme="minorHAnsi" w:hAnsiTheme="minorHAnsi" w:cs="Arial"/>
                <w:b/>
                <w:sz w:val="22"/>
                <w:szCs w:val="22"/>
              </w:rPr>
              <w:t xml:space="preserve"> v5.6.0 SfA-v1.00</w:t>
            </w:r>
          </w:p>
        </w:tc>
        <w:tc>
          <w:tcPr>
            <w:tcW w:w="6804" w:type="dxa"/>
          </w:tcPr>
          <w:p w14:paraId="03DFDA48" w14:textId="1282A3BA"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F73355">
              <w:rPr>
                <w:rFonts w:asciiTheme="minorHAnsi" w:hAnsiTheme="minorHAnsi" w:cs="Arial"/>
                <w:b/>
                <w:sz w:val="22"/>
                <w:szCs w:val="22"/>
              </w:rPr>
              <w:fldChar w:fldCharType="begin">
                <w:ffData>
                  <w:name w:val=""/>
                  <w:enabled/>
                  <w:calcOnExit w:val="0"/>
                  <w:checkBox>
                    <w:sizeAuto/>
                    <w:default w:val="0"/>
                  </w:checkBox>
                </w:ffData>
              </w:fldChar>
            </w:r>
            <w:r w:rsidR="00F73355">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00F73355">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8163EB">
              <w:rPr>
                <w:rFonts w:asciiTheme="minorHAnsi" w:hAnsiTheme="minorHAnsi" w:cs="Arial"/>
                <w:b/>
                <w:sz w:val="22"/>
                <w:szCs w:val="22"/>
              </w:rPr>
              <w:fldChar w:fldCharType="begin">
                <w:ffData>
                  <w:name w:val=""/>
                  <w:enabled/>
                  <w:calcOnExit w:val="0"/>
                  <w:checkBox>
                    <w:sizeAuto/>
                    <w:default w:val="1"/>
                  </w:checkBox>
                </w:ffData>
              </w:fldChar>
            </w:r>
            <w:r w:rsidR="008163EB">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008163EB">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8163EB">
              <w:rPr>
                <w:rFonts w:asciiTheme="minorHAnsi" w:hAnsiTheme="minorHAnsi" w:cs="Arial"/>
                <w:b/>
                <w:sz w:val="22"/>
                <w:szCs w:val="22"/>
              </w:rPr>
              <w:fldChar w:fldCharType="begin">
                <w:ffData>
                  <w:name w:val=""/>
                  <w:enabled/>
                  <w:calcOnExit w:val="0"/>
                  <w:checkBox>
                    <w:sizeAuto/>
                    <w:default w:val="0"/>
                  </w:checkBox>
                </w:ffData>
              </w:fldChar>
            </w:r>
            <w:r w:rsidR="008163EB">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008163EB">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3DC5AC69"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Look w:val="04A0" w:firstRow="1" w:lastRow="0" w:firstColumn="1" w:lastColumn="0" w:noHBand="0" w:noVBand="1"/>
            </w:tblPr>
            <w:tblGrid>
              <w:gridCol w:w="6573"/>
            </w:tblGrid>
            <w:tr w:rsidR="00F42063" w14:paraId="76C043C5" w14:textId="77777777" w:rsidTr="00AC7F03">
              <w:tc>
                <w:tcPr>
                  <w:tcW w:w="6573" w:type="dxa"/>
                  <w:tcBorders>
                    <w:top w:val="single" w:sz="4" w:space="0" w:color="auto"/>
                    <w:left w:val="single" w:sz="4" w:space="0" w:color="auto"/>
                    <w:bottom w:val="single" w:sz="4" w:space="0" w:color="auto"/>
                    <w:right w:val="single" w:sz="4" w:space="0" w:color="auto"/>
                  </w:tcBorders>
                </w:tcPr>
                <w:p w14:paraId="1EBF221B" w14:textId="328970AF" w:rsidR="00587645" w:rsidRDefault="00587645" w:rsidP="00587645">
                  <w:pPr>
                    <w:spacing w:before="120"/>
                    <w:rPr>
                      <w:rFonts w:asciiTheme="minorHAnsi" w:hAnsiTheme="minorHAnsi" w:cs="Arial"/>
                      <w:b/>
                      <w:sz w:val="22"/>
                      <w:szCs w:val="22"/>
                    </w:rPr>
                  </w:pPr>
                  <w:r w:rsidRPr="00AC5B46">
                    <w:rPr>
                      <w:rFonts w:asciiTheme="minorHAnsi" w:hAnsiTheme="minorHAnsi" w:cs="Arial"/>
                      <w:b/>
                      <w:sz w:val="22"/>
                      <w:szCs w:val="22"/>
                    </w:rPr>
                    <w:t xml:space="preserve">NCTS- Data Mapping- </w:t>
                  </w:r>
                  <w:r w:rsidR="006A2854">
                    <w:rPr>
                      <w:rFonts w:asciiTheme="minorHAnsi" w:hAnsiTheme="minorHAnsi" w:cs="Arial"/>
                      <w:b/>
                      <w:sz w:val="22"/>
                      <w:szCs w:val="22"/>
                    </w:rPr>
                    <w:t>v0.4</w:t>
                  </w:r>
                  <w:r w:rsidR="00DB6632">
                    <w:rPr>
                      <w:rFonts w:asciiTheme="minorHAnsi" w:hAnsiTheme="minorHAnsi" w:cs="Arial"/>
                      <w:b/>
                      <w:sz w:val="22"/>
                      <w:szCs w:val="22"/>
                    </w:rPr>
                    <w:t>3</w:t>
                  </w:r>
                  <w:r>
                    <w:rPr>
                      <w:rFonts w:asciiTheme="minorHAnsi" w:hAnsiTheme="minorHAnsi" w:cs="Arial"/>
                      <w:b/>
                      <w:sz w:val="22"/>
                      <w:szCs w:val="22"/>
                    </w:rPr>
                    <w:t xml:space="preserve"> file</w:t>
                  </w:r>
                  <w:r w:rsidRPr="00AC5B46">
                    <w:rPr>
                      <w:rFonts w:asciiTheme="minorHAnsi" w:hAnsiTheme="minorHAnsi" w:cs="Arial"/>
                      <w:b/>
                      <w:sz w:val="22"/>
                      <w:szCs w:val="22"/>
                    </w:rPr>
                    <w:t xml:space="preserve"> </w:t>
                  </w:r>
                  <w:r w:rsidRPr="00C95772">
                    <w:rPr>
                      <w:rFonts w:asciiTheme="minorHAnsi" w:hAnsiTheme="minorHAnsi" w:cs="Arial"/>
                      <w:b/>
                      <w:sz w:val="22"/>
                      <w:szCs w:val="22"/>
                    </w:rPr>
                    <w:t xml:space="preserve">on conversion resolution fields. || </w:t>
                  </w:r>
                  <w:r>
                    <w:rPr>
                      <w:rFonts w:asciiTheme="minorHAnsi" w:hAnsiTheme="minorHAnsi" w:cs="Arial"/>
                      <w:b/>
                      <w:sz w:val="22"/>
                      <w:szCs w:val="22"/>
                    </w:rPr>
                    <w:t>Rules and Conditions_v0.4</w:t>
                  </w:r>
                  <w:r w:rsidR="00DB6632">
                    <w:rPr>
                      <w:rFonts w:asciiTheme="minorHAnsi" w:hAnsiTheme="minorHAnsi" w:cs="Arial"/>
                      <w:b/>
                      <w:sz w:val="22"/>
                      <w:szCs w:val="22"/>
                    </w:rPr>
                    <w:t>3 f</w:t>
                  </w:r>
                  <w:r>
                    <w:rPr>
                      <w:rFonts w:asciiTheme="minorHAnsi" w:hAnsiTheme="minorHAnsi" w:cs="Arial"/>
                      <w:b/>
                      <w:sz w:val="22"/>
                      <w:szCs w:val="22"/>
                    </w:rPr>
                    <w:t xml:space="preserve">ile to be updated </w:t>
                  </w:r>
                </w:p>
                <w:p w14:paraId="63741115" w14:textId="2BDC0D24" w:rsidR="008D63BB" w:rsidRPr="00587645" w:rsidRDefault="008D63BB" w:rsidP="0008725E">
                  <w:pPr>
                    <w:rPr>
                      <w:rFonts w:asciiTheme="minorHAnsi" w:hAnsiTheme="minorHAnsi" w:cs="Arial"/>
                      <w:b/>
                      <w:sz w:val="22"/>
                      <w:szCs w:val="22"/>
                    </w:rPr>
                  </w:pPr>
                </w:p>
              </w:tc>
            </w:tr>
          </w:tbl>
          <w:p w14:paraId="48F4C10C" w14:textId="77777777" w:rsidR="00F42063" w:rsidRPr="00B62BD3" w:rsidRDefault="00F42063" w:rsidP="00DF508C">
            <w:pPr>
              <w:spacing w:before="120"/>
              <w:rPr>
                <w:rFonts w:asciiTheme="minorHAnsi" w:hAnsiTheme="minorHAnsi" w:cs="Arial"/>
                <w:b/>
                <w:sz w:val="22"/>
                <w:szCs w:val="22"/>
              </w:rPr>
            </w:pPr>
          </w:p>
        </w:tc>
      </w:tr>
      <w:tr w:rsidR="00760A6B" w:rsidRPr="006B1220" w14:paraId="38DF5429" w14:textId="77777777" w:rsidTr="3835FAB0">
        <w:trPr>
          <w:trHeight w:val="403"/>
        </w:trPr>
        <w:tc>
          <w:tcPr>
            <w:tcW w:w="2802" w:type="dxa"/>
          </w:tcPr>
          <w:p w14:paraId="6FEB2580" w14:textId="52ACDD19" w:rsidR="00760A6B" w:rsidRPr="00187A44" w:rsidRDefault="00CD1279" w:rsidP="3835FAB0">
            <w:pPr>
              <w:spacing w:before="120"/>
              <w:rPr>
                <w:rFonts w:asciiTheme="minorHAnsi" w:hAnsiTheme="minorHAnsi" w:cs="Arial"/>
                <w:b/>
                <w:bCs/>
                <w:sz w:val="22"/>
                <w:szCs w:val="22"/>
              </w:rPr>
            </w:pPr>
            <w:r w:rsidRPr="3835FAB0">
              <w:rPr>
                <w:rFonts w:asciiTheme="minorHAnsi" w:hAnsiTheme="minorHAnsi" w:cs="Arial"/>
                <w:b/>
                <w:bCs/>
                <w:sz w:val="22"/>
                <w:szCs w:val="22"/>
              </w:rPr>
              <w:lastRenderedPageBreak/>
              <w:fldChar w:fldCharType="begin">
                <w:ffData>
                  <w:name w:val=""/>
                  <w:enabled/>
                  <w:calcOnExit w:val="0"/>
                  <w:checkBox>
                    <w:sizeAuto/>
                    <w:default w:val="1"/>
                  </w:checkBox>
                </w:ffData>
              </w:fldChar>
            </w:r>
            <w:r w:rsidRPr="3835FAB0">
              <w:rPr>
                <w:rFonts w:asciiTheme="minorHAnsi" w:hAnsiTheme="minorHAnsi" w:cs="Arial"/>
                <w:b/>
                <w:bCs/>
                <w:sz w:val="22"/>
                <w:szCs w:val="22"/>
              </w:rPr>
              <w:instrText xml:space="preserve"> FORMCHECKBOX </w:instrText>
            </w:r>
            <w:r w:rsidR="007C3672">
              <w:rPr>
                <w:rFonts w:asciiTheme="minorHAnsi" w:hAnsiTheme="minorHAnsi" w:cs="Arial"/>
                <w:b/>
                <w:bCs/>
                <w:sz w:val="22"/>
                <w:szCs w:val="22"/>
              </w:rPr>
            </w:r>
            <w:r w:rsidR="007C3672">
              <w:rPr>
                <w:rFonts w:asciiTheme="minorHAnsi" w:hAnsiTheme="minorHAnsi" w:cs="Arial"/>
                <w:b/>
                <w:bCs/>
                <w:sz w:val="22"/>
                <w:szCs w:val="22"/>
              </w:rPr>
              <w:fldChar w:fldCharType="separate"/>
            </w:r>
            <w:r w:rsidRPr="3835FAB0">
              <w:rPr>
                <w:rFonts w:asciiTheme="minorHAnsi" w:hAnsiTheme="minorHAnsi" w:cs="Arial"/>
                <w:b/>
                <w:bCs/>
                <w:sz w:val="22"/>
                <w:szCs w:val="22"/>
              </w:rPr>
              <w:fldChar w:fldCharType="end"/>
            </w:r>
            <w:r w:rsidR="00760A6B" w:rsidRPr="3835FAB0">
              <w:rPr>
                <w:rFonts w:asciiTheme="minorHAnsi" w:hAnsiTheme="minorHAnsi" w:cs="Arial"/>
                <w:sz w:val="22"/>
                <w:szCs w:val="22"/>
              </w:rPr>
              <w:t xml:space="preserve"> </w:t>
            </w:r>
            <w:r w:rsidR="00760A6B" w:rsidRPr="3835FAB0">
              <w:rPr>
                <w:rFonts w:asciiTheme="minorHAnsi" w:hAnsiTheme="minorHAnsi" w:cs="Arial"/>
                <w:b/>
                <w:bCs/>
                <w:sz w:val="22"/>
                <w:szCs w:val="22"/>
              </w:rPr>
              <w:t>TRP</w:t>
            </w:r>
            <w:r w:rsidR="00C869D1" w:rsidRPr="3835FAB0">
              <w:rPr>
                <w:rFonts w:asciiTheme="minorHAnsi" w:hAnsiTheme="minorHAnsi" w:cs="Arial"/>
                <w:b/>
                <w:bCs/>
                <w:sz w:val="22"/>
                <w:szCs w:val="22"/>
              </w:rPr>
              <w:t xml:space="preserve">- </w:t>
            </w:r>
            <w:r w:rsidR="00527906" w:rsidRPr="3835FAB0">
              <w:rPr>
                <w:rFonts w:asciiTheme="minorHAnsi" w:hAnsiTheme="minorHAnsi" w:cs="Arial"/>
                <w:b/>
                <w:bCs/>
                <w:sz w:val="22"/>
                <w:szCs w:val="22"/>
              </w:rPr>
              <w:t>5.7.</w:t>
            </w:r>
            <w:r w:rsidR="51B36202" w:rsidRPr="3835FAB0">
              <w:rPr>
                <w:rFonts w:asciiTheme="minorHAnsi" w:hAnsiTheme="minorHAnsi" w:cs="Arial"/>
                <w:b/>
                <w:bCs/>
                <w:sz w:val="22"/>
                <w:szCs w:val="22"/>
              </w:rPr>
              <w:t>5</w:t>
            </w:r>
          </w:p>
        </w:tc>
        <w:tc>
          <w:tcPr>
            <w:tcW w:w="6804" w:type="dxa"/>
          </w:tcPr>
          <w:p w14:paraId="7880D369" w14:textId="0B88966D" w:rsidR="00760A6B" w:rsidRDefault="00760A6B" w:rsidP="00760A6B">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8163EB">
              <w:rPr>
                <w:rFonts w:asciiTheme="minorHAnsi" w:hAnsiTheme="minorHAnsi" w:cs="Arial"/>
                <w:b/>
                <w:sz w:val="22"/>
                <w:szCs w:val="22"/>
              </w:rPr>
              <w:fldChar w:fldCharType="begin">
                <w:ffData>
                  <w:name w:val=""/>
                  <w:enabled/>
                  <w:calcOnExit w:val="0"/>
                  <w:checkBox>
                    <w:sizeAuto/>
                    <w:default w:val="1"/>
                  </w:checkBox>
                </w:ffData>
              </w:fldChar>
            </w:r>
            <w:r w:rsidR="008163EB">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008163EB">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8163EB">
              <w:rPr>
                <w:rFonts w:asciiTheme="minorHAnsi" w:hAnsiTheme="minorHAnsi" w:cs="Arial"/>
                <w:b/>
                <w:sz w:val="22"/>
                <w:szCs w:val="22"/>
              </w:rPr>
              <w:fldChar w:fldCharType="begin">
                <w:ffData>
                  <w:name w:val=""/>
                  <w:enabled/>
                  <w:calcOnExit w:val="0"/>
                  <w:checkBox>
                    <w:sizeAuto/>
                    <w:default w:val="0"/>
                  </w:checkBox>
                </w:ffData>
              </w:fldChar>
            </w:r>
            <w:r w:rsidR="008163EB">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008163EB">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013B57AA" w14:textId="77777777" w:rsidR="00760A6B" w:rsidRDefault="00760A6B" w:rsidP="00760A6B">
            <w:pPr>
              <w:spacing w:before="120"/>
              <w:rPr>
                <w:rFonts w:asciiTheme="minorHAnsi" w:hAnsiTheme="minorHAnsi" w:cs="Arial"/>
                <w:sz w:val="22"/>
                <w:szCs w:val="22"/>
              </w:rPr>
            </w:pPr>
            <w:r>
              <w:rPr>
                <w:rFonts w:asciiTheme="minorHAnsi" w:hAnsiTheme="minorHAnsi" w:cs="Arial"/>
                <w:sz w:val="22"/>
                <w:szCs w:val="22"/>
              </w:rPr>
              <w:t>Short description</w:t>
            </w:r>
          </w:p>
          <w:tbl>
            <w:tblPr>
              <w:tblW w:w="65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573"/>
            </w:tblGrid>
            <w:tr w:rsidR="00760A6B" w14:paraId="4F4F9BAE" w14:textId="77777777" w:rsidTr="00AC7F03">
              <w:trPr>
                <w:trHeight w:val="1601"/>
              </w:trPr>
              <w:tc>
                <w:tcPr>
                  <w:tcW w:w="6573" w:type="dxa"/>
                </w:tcPr>
                <w:p w14:paraId="5C9EB341" w14:textId="02DB328E" w:rsidR="00760A6B" w:rsidRPr="002D4EFE" w:rsidRDefault="002D4EFE" w:rsidP="002D4EFE">
                  <w:pPr>
                    <w:rPr>
                      <w:rFonts w:ascii="Segoe UI" w:hAnsi="Segoe UI" w:cs="Segoe UI"/>
                      <w:sz w:val="21"/>
                      <w:szCs w:val="21"/>
                    </w:rPr>
                  </w:pPr>
                  <w:r w:rsidRPr="00C95772">
                    <w:rPr>
                      <w:rFonts w:asciiTheme="minorHAnsi" w:hAnsiTheme="minorHAnsi" w:cs="Arial"/>
                      <w:b/>
                      <w:sz w:val="22"/>
                      <w:szCs w:val="22"/>
                    </w:rPr>
                    <w:t xml:space="preserve">Alignment of messages according to the </w:t>
                  </w:r>
                  <w:r w:rsidR="00F7465F" w:rsidRPr="00C95772">
                    <w:rPr>
                      <w:rFonts w:asciiTheme="minorHAnsi" w:hAnsiTheme="minorHAnsi" w:cs="Arial"/>
                      <w:b/>
                      <w:sz w:val="22"/>
                      <w:szCs w:val="22"/>
                    </w:rPr>
                    <w:t>updates</w:t>
                  </w:r>
                  <w:r w:rsidRPr="00C95772">
                    <w:rPr>
                      <w:rFonts w:asciiTheme="minorHAnsi" w:hAnsiTheme="minorHAnsi" w:cs="Arial"/>
                      <w:b/>
                      <w:sz w:val="22"/>
                      <w:szCs w:val="22"/>
                    </w:rPr>
                    <w:t xml:space="preserve"> of specifications.</w:t>
                  </w:r>
                </w:p>
              </w:tc>
            </w:tr>
          </w:tbl>
          <w:p w14:paraId="688B08D9" w14:textId="77777777" w:rsidR="00760A6B" w:rsidRPr="00B62BD3" w:rsidRDefault="00760A6B" w:rsidP="00760A6B">
            <w:pPr>
              <w:spacing w:before="120"/>
              <w:rPr>
                <w:rFonts w:asciiTheme="minorHAnsi" w:hAnsiTheme="minorHAnsi" w:cs="Arial"/>
                <w:b/>
                <w:sz w:val="22"/>
                <w:szCs w:val="22"/>
              </w:rPr>
            </w:pPr>
          </w:p>
        </w:tc>
      </w:tr>
      <w:tr w:rsidR="00C4742E" w14:paraId="7923DFB6" w14:textId="77777777" w:rsidTr="3835FAB0">
        <w:trPr>
          <w:trHeight w:val="403"/>
        </w:trPr>
        <w:tc>
          <w:tcPr>
            <w:tcW w:w="2802" w:type="dxa"/>
            <w:tcBorders>
              <w:top w:val="single" w:sz="4" w:space="0" w:color="auto"/>
              <w:left w:val="single" w:sz="4" w:space="0" w:color="auto"/>
              <w:bottom w:val="single" w:sz="4" w:space="0" w:color="auto"/>
              <w:right w:val="single" w:sz="4" w:space="0" w:color="auto"/>
            </w:tcBorders>
          </w:tcPr>
          <w:p w14:paraId="15A9881C" w14:textId="2FF6A9C0" w:rsidR="00C4742E" w:rsidRPr="000B2838" w:rsidRDefault="00C4742E" w:rsidP="00C4742E">
            <w:pPr>
              <w:spacing w:before="120"/>
              <w:rPr>
                <w:rFonts w:asciiTheme="minorHAnsi" w:hAnsiTheme="minorHAnsi" w:cs="Arial"/>
                <w:b/>
                <w:bCs/>
                <w:sz w:val="22"/>
                <w:szCs w:val="22"/>
              </w:rPr>
            </w:pPr>
            <w:r w:rsidRPr="000B2838">
              <w:rPr>
                <w:rFonts w:asciiTheme="minorHAnsi" w:hAnsiTheme="minorHAnsi" w:cs="Arial"/>
                <w:b/>
                <w:bCs/>
                <w:sz w:val="22"/>
                <w:szCs w:val="22"/>
              </w:rPr>
              <w:fldChar w:fldCharType="begin">
                <w:ffData>
                  <w:name w:val=""/>
                  <w:enabled/>
                  <w:calcOnExit w:val="0"/>
                  <w:checkBox>
                    <w:sizeAuto/>
                    <w:default w:val="1"/>
                  </w:checkBox>
                </w:ffData>
              </w:fldChar>
            </w:r>
            <w:r w:rsidRPr="000B2838">
              <w:rPr>
                <w:rFonts w:asciiTheme="minorHAnsi" w:hAnsiTheme="minorHAnsi" w:cs="Arial"/>
                <w:b/>
                <w:bCs/>
                <w:sz w:val="22"/>
                <w:szCs w:val="22"/>
              </w:rPr>
              <w:instrText xml:space="preserve"> FORMCHECKBOX </w:instrText>
            </w:r>
            <w:r w:rsidR="007C3672">
              <w:rPr>
                <w:rFonts w:asciiTheme="minorHAnsi" w:hAnsiTheme="minorHAnsi" w:cs="Arial"/>
                <w:b/>
                <w:bCs/>
                <w:sz w:val="22"/>
                <w:szCs w:val="22"/>
              </w:rPr>
            </w:r>
            <w:r w:rsidR="007C3672">
              <w:rPr>
                <w:rFonts w:asciiTheme="minorHAnsi" w:hAnsiTheme="minorHAnsi" w:cs="Arial"/>
                <w:b/>
                <w:bCs/>
                <w:sz w:val="22"/>
                <w:szCs w:val="22"/>
              </w:rPr>
              <w:fldChar w:fldCharType="separate"/>
            </w:r>
            <w:r w:rsidRPr="000B2838">
              <w:rPr>
                <w:rFonts w:asciiTheme="minorHAnsi" w:hAnsiTheme="minorHAnsi" w:cs="Arial"/>
                <w:b/>
                <w:bCs/>
                <w:sz w:val="22"/>
                <w:szCs w:val="22"/>
              </w:rPr>
              <w:fldChar w:fldCharType="end"/>
            </w:r>
            <w:r w:rsidRPr="000B2838">
              <w:rPr>
                <w:rFonts w:asciiTheme="minorHAnsi" w:hAnsiTheme="minorHAnsi" w:cs="Arial"/>
                <w:b/>
                <w:bCs/>
                <w:sz w:val="22"/>
                <w:szCs w:val="22"/>
              </w:rPr>
              <w:t xml:space="preserve"> CTP-</w:t>
            </w:r>
            <w:r w:rsidR="00527906" w:rsidRPr="00527906">
              <w:rPr>
                <w:rFonts w:asciiTheme="minorHAnsi" w:hAnsiTheme="minorHAnsi" w:cs="Arial"/>
                <w:b/>
                <w:bCs/>
                <w:sz w:val="22"/>
                <w:szCs w:val="22"/>
              </w:rPr>
              <w:t>5.7.0-v1.00</w:t>
            </w:r>
          </w:p>
        </w:tc>
        <w:tc>
          <w:tcPr>
            <w:tcW w:w="6804" w:type="dxa"/>
            <w:tcBorders>
              <w:top w:val="single" w:sz="4" w:space="0" w:color="auto"/>
              <w:left w:val="single" w:sz="4" w:space="0" w:color="auto"/>
              <w:bottom w:val="single" w:sz="4" w:space="0" w:color="auto"/>
              <w:right w:val="single" w:sz="4" w:space="0" w:color="auto"/>
            </w:tcBorders>
          </w:tcPr>
          <w:p w14:paraId="23D74CD3" w14:textId="4D3C186B" w:rsidR="00C4742E" w:rsidRDefault="00C4742E" w:rsidP="00C4742E">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7C3672">
              <w:rPr>
                <w:rFonts w:asciiTheme="minorHAnsi" w:hAnsiTheme="minorHAnsi" w:cs="Arial"/>
                <w:bCs/>
                <w:sz w:val="22"/>
                <w:szCs w:val="22"/>
              </w:rPr>
            </w:r>
            <w:r w:rsidR="007C3672">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Cosmetic   </w:t>
            </w:r>
            <w:r w:rsidR="00F7465F">
              <w:rPr>
                <w:rFonts w:asciiTheme="minorHAnsi" w:hAnsiTheme="minorHAnsi" w:cs="Arial"/>
                <w:bCs/>
                <w:sz w:val="22"/>
                <w:szCs w:val="22"/>
              </w:rPr>
              <w:fldChar w:fldCharType="begin">
                <w:ffData>
                  <w:name w:val=""/>
                  <w:enabled/>
                  <w:calcOnExit w:val="0"/>
                  <w:checkBox>
                    <w:sizeAuto/>
                    <w:default w:val="0"/>
                  </w:checkBox>
                </w:ffData>
              </w:fldChar>
            </w:r>
            <w:r w:rsidR="00F7465F">
              <w:rPr>
                <w:rFonts w:asciiTheme="minorHAnsi" w:hAnsiTheme="minorHAnsi" w:cs="Arial"/>
                <w:bCs/>
                <w:sz w:val="22"/>
                <w:szCs w:val="22"/>
              </w:rPr>
              <w:instrText xml:space="preserve"> FORMCHECKBOX </w:instrText>
            </w:r>
            <w:r w:rsidR="007C3672">
              <w:rPr>
                <w:rFonts w:asciiTheme="minorHAnsi" w:hAnsiTheme="minorHAnsi" w:cs="Arial"/>
                <w:bCs/>
                <w:sz w:val="22"/>
                <w:szCs w:val="22"/>
              </w:rPr>
            </w:r>
            <w:r w:rsidR="007C3672">
              <w:rPr>
                <w:rFonts w:asciiTheme="minorHAnsi" w:hAnsiTheme="minorHAnsi" w:cs="Arial"/>
                <w:bCs/>
                <w:sz w:val="22"/>
                <w:szCs w:val="22"/>
              </w:rPr>
              <w:fldChar w:fldCharType="separate"/>
            </w:r>
            <w:r w:rsidR="00F7465F">
              <w:rPr>
                <w:rFonts w:asciiTheme="minorHAnsi" w:hAnsiTheme="minorHAnsi" w:cs="Arial"/>
                <w:bCs/>
                <w:sz w:val="22"/>
                <w:szCs w:val="22"/>
              </w:rPr>
              <w:fldChar w:fldCharType="end"/>
            </w:r>
            <w:r>
              <w:rPr>
                <w:rFonts w:asciiTheme="minorHAnsi" w:hAnsiTheme="minorHAnsi" w:cs="Arial"/>
                <w:bCs/>
                <w:sz w:val="22"/>
                <w:szCs w:val="22"/>
              </w:rPr>
              <w:t xml:space="preserve"> Low    </w:t>
            </w:r>
            <w:r w:rsidR="00F7465F">
              <w:rPr>
                <w:rFonts w:asciiTheme="minorHAnsi" w:hAnsiTheme="minorHAnsi" w:cs="Arial"/>
                <w:bCs/>
                <w:sz w:val="22"/>
                <w:szCs w:val="22"/>
              </w:rPr>
              <w:fldChar w:fldCharType="begin">
                <w:ffData>
                  <w:name w:val=""/>
                  <w:enabled/>
                  <w:calcOnExit w:val="0"/>
                  <w:checkBox>
                    <w:sizeAuto/>
                    <w:default w:val="1"/>
                  </w:checkBox>
                </w:ffData>
              </w:fldChar>
            </w:r>
            <w:r w:rsidR="00F7465F">
              <w:rPr>
                <w:rFonts w:asciiTheme="minorHAnsi" w:hAnsiTheme="minorHAnsi" w:cs="Arial"/>
                <w:bCs/>
                <w:sz w:val="22"/>
                <w:szCs w:val="22"/>
              </w:rPr>
              <w:instrText xml:space="preserve"> FORMCHECKBOX </w:instrText>
            </w:r>
            <w:r w:rsidR="007C3672">
              <w:rPr>
                <w:rFonts w:asciiTheme="minorHAnsi" w:hAnsiTheme="minorHAnsi" w:cs="Arial"/>
                <w:bCs/>
                <w:sz w:val="22"/>
                <w:szCs w:val="22"/>
              </w:rPr>
            </w:r>
            <w:r w:rsidR="007C3672">
              <w:rPr>
                <w:rFonts w:asciiTheme="minorHAnsi" w:hAnsiTheme="minorHAnsi" w:cs="Arial"/>
                <w:bCs/>
                <w:sz w:val="22"/>
                <w:szCs w:val="22"/>
              </w:rPr>
              <w:fldChar w:fldCharType="separate"/>
            </w:r>
            <w:r w:rsidR="00F7465F">
              <w:rPr>
                <w:rFonts w:asciiTheme="minorHAnsi" w:hAnsiTheme="minorHAnsi" w:cs="Arial"/>
                <w:bCs/>
                <w:sz w:val="22"/>
                <w:szCs w:val="22"/>
              </w:rPr>
              <w:fldChar w:fldCharType="end"/>
            </w:r>
            <w:r>
              <w:rPr>
                <w:rFonts w:asciiTheme="minorHAnsi" w:hAnsiTheme="minorHAnsi" w:cs="Arial"/>
                <w:bCs/>
                <w:sz w:val="22"/>
                <w:szCs w:val="22"/>
              </w:rPr>
              <w:t xml:space="preserve"> Medium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7C3672">
              <w:rPr>
                <w:rFonts w:asciiTheme="minorHAnsi" w:hAnsiTheme="minorHAnsi" w:cs="Arial"/>
                <w:bCs/>
                <w:sz w:val="22"/>
                <w:szCs w:val="22"/>
              </w:rPr>
            </w:r>
            <w:r w:rsidR="007C3672">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High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7C3672">
              <w:rPr>
                <w:rFonts w:asciiTheme="minorHAnsi" w:hAnsiTheme="minorHAnsi" w:cs="Arial"/>
                <w:bCs/>
                <w:sz w:val="22"/>
                <w:szCs w:val="22"/>
              </w:rPr>
            </w:r>
            <w:r w:rsidR="007C3672">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Very High</w:t>
            </w:r>
          </w:p>
          <w:p w14:paraId="15AB0C67" w14:textId="77777777" w:rsidR="00C4742E" w:rsidRDefault="00C4742E" w:rsidP="00C4742E">
            <w:pPr>
              <w:spacing w:before="120"/>
              <w:rPr>
                <w:rFonts w:asciiTheme="minorHAnsi" w:hAnsiTheme="minorHAnsi" w:cs="Arial"/>
                <w:bCs/>
                <w:sz w:val="22"/>
                <w:szCs w:val="22"/>
              </w:rPr>
            </w:pPr>
            <w:r>
              <w:rPr>
                <w:rFonts w:asciiTheme="minorHAnsi" w:hAnsiTheme="minorHAnsi" w:cs="Arial"/>
                <w:bCs/>
                <w:sz w:val="22"/>
                <w:szCs w:val="22"/>
              </w:rPr>
              <w:t>Short description</w:t>
            </w:r>
          </w:p>
          <w:tbl>
            <w:tblPr>
              <w:tblW w:w="0" w:type="auto"/>
              <w:tblLook w:val="04A0" w:firstRow="1" w:lastRow="0" w:firstColumn="1" w:lastColumn="0" w:noHBand="0" w:noVBand="1"/>
            </w:tblPr>
            <w:tblGrid>
              <w:gridCol w:w="6573"/>
            </w:tblGrid>
            <w:tr w:rsidR="00C4742E" w14:paraId="6195FD9C" w14:textId="77777777" w:rsidTr="00C4742E">
              <w:tc>
                <w:tcPr>
                  <w:tcW w:w="6573" w:type="dxa"/>
                  <w:tcBorders>
                    <w:top w:val="single" w:sz="4" w:space="0" w:color="auto"/>
                    <w:left w:val="single" w:sz="4" w:space="0" w:color="auto"/>
                    <w:bottom w:val="single" w:sz="4" w:space="0" w:color="auto"/>
                    <w:right w:val="single" w:sz="4" w:space="0" w:color="auto"/>
                  </w:tcBorders>
                </w:tcPr>
                <w:p w14:paraId="5E078569" w14:textId="0FFDF34C" w:rsidR="00C4742E" w:rsidRPr="00441DEC" w:rsidRDefault="00C4742E" w:rsidP="00C4742E">
                  <w:pPr>
                    <w:rPr>
                      <w:rFonts w:asciiTheme="minorHAnsi" w:hAnsiTheme="minorHAnsi" w:cs="Arial"/>
                      <w:b/>
                      <w:sz w:val="22"/>
                      <w:szCs w:val="22"/>
                    </w:rPr>
                  </w:pPr>
                  <w:r w:rsidRPr="00DA77A3">
                    <w:rPr>
                      <w:rFonts w:asciiTheme="minorHAnsi" w:hAnsiTheme="minorHAnsi" w:cs="Arial"/>
                      <w:b/>
                      <w:sz w:val="22"/>
                      <w:szCs w:val="22"/>
                    </w:rPr>
                    <w:t xml:space="preserve">Alignment of scenarios according to the updates of specifications. </w:t>
                  </w:r>
                </w:p>
              </w:tc>
            </w:tr>
          </w:tbl>
          <w:p w14:paraId="522F3C29" w14:textId="77777777" w:rsidR="00C4742E" w:rsidRDefault="00C4742E" w:rsidP="00C4742E">
            <w:pPr>
              <w:spacing w:before="120"/>
              <w:rPr>
                <w:rFonts w:asciiTheme="minorHAnsi" w:hAnsiTheme="minorHAnsi" w:cs="Arial"/>
                <w:bCs/>
                <w:sz w:val="22"/>
                <w:szCs w:val="22"/>
              </w:rPr>
            </w:pPr>
          </w:p>
        </w:tc>
      </w:tr>
      <w:tr w:rsidR="00B431F6" w14:paraId="2155F0D3" w14:textId="77777777" w:rsidTr="3835FAB0">
        <w:trPr>
          <w:trHeight w:val="403"/>
        </w:trPr>
        <w:tc>
          <w:tcPr>
            <w:tcW w:w="2802" w:type="dxa"/>
            <w:tcBorders>
              <w:top w:val="single" w:sz="4" w:space="0" w:color="auto"/>
              <w:left w:val="single" w:sz="4" w:space="0" w:color="auto"/>
              <w:bottom w:val="single" w:sz="4" w:space="0" w:color="auto"/>
              <w:right w:val="single" w:sz="4" w:space="0" w:color="auto"/>
            </w:tcBorders>
          </w:tcPr>
          <w:p w14:paraId="4A2609A8" w14:textId="5B1DB581" w:rsidR="00B431F6" w:rsidRPr="000B2838" w:rsidRDefault="00B431F6" w:rsidP="00B431F6">
            <w:pPr>
              <w:spacing w:before="120"/>
              <w:rPr>
                <w:rFonts w:asciiTheme="minorHAnsi" w:hAnsiTheme="minorHAnsi" w:cs="Arial"/>
                <w:b/>
                <w:bCs/>
                <w:sz w:val="22"/>
                <w:szCs w:val="22"/>
              </w:rPr>
            </w:pPr>
            <w:r w:rsidRPr="000B2838">
              <w:rPr>
                <w:rFonts w:asciiTheme="minorHAnsi" w:hAnsiTheme="minorHAnsi" w:cs="Arial"/>
                <w:b/>
                <w:bCs/>
                <w:sz w:val="22"/>
                <w:szCs w:val="22"/>
              </w:rPr>
              <w:fldChar w:fldCharType="begin">
                <w:ffData>
                  <w:name w:val=""/>
                  <w:enabled/>
                  <w:calcOnExit w:val="0"/>
                  <w:checkBox>
                    <w:sizeAuto/>
                    <w:default w:val="1"/>
                  </w:checkBox>
                </w:ffData>
              </w:fldChar>
            </w:r>
            <w:r w:rsidRPr="000B2838">
              <w:rPr>
                <w:rFonts w:asciiTheme="minorHAnsi" w:hAnsiTheme="minorHAnsi" w:cs="Arial"/>
                <w:b/>
                <w:bCs/>
                <w:sz w:val="22"/>
                <w:szCs w:val="22"/>
              </w:rPr>
              <w:instrText xml:space="preserve"> FORMCHECKBOX </w:instrText>
            </w:r>
            <w:r w:rsidR="007C3672">
              <w:rPr>
                <w:rFonts w:asciiTheme="minorHAnsi" w:hAnsiTheme="minorHAnsi" w:cs="Arial"/>
                <w:b/>
                <w:bCs/>
                <w:sz w:val="22"/>
                <w:szCs w:val="22"/>
              </w:rPr>
            </w:r>
            <w:r w:rsidR="007C3672">
              <w:rPr>
                <w:rFonts w:asciiTheme="minorHAnsi" w:hAnsiTheme="minorHAnsi" w:cs="Arial"/>
                <w:b/>
                <w:bCs/>
                <w:sz w:val="22"/>
                <w:szCs w:val="22"/>
              </w:rPr>
              <w:fldChar w:fldCharType="separate"/>
            </w:r>
            <w:r w:rsidRPr="000B2838">
              <w:rPr>
                <w:rFonts w:asciiTheme="minorHAnsi" w:hAnsiTheme="minorHAnsi" w:cs="Arial"/>
                <w:b/>
                <w:bCs/>
                <w:sz w:val="22"/>
                <w:szCs w:val="22"/>
              </w:rPr>
              <w:fldChar w:fldCharType="end"/>
            </w:r>
            <w:r w:rsidRPr="000B2838">
              <w:rPr>
                <w:rFonts w:asciiTheme="minorHAnsi" w:hAnsiTheme="minorHAnsi" w:cs="Arial"/>
                <w:b/>
                <w:bCs/>
                <w:sz w:val="22"/>
                <w:szCs w:val="22"/>
              </w:rPr>
              <w:t xml:space="preserve"> CTS-5.6.1-v1.00</w:t>
            </w:r>
          </w:p>
        </w:tc>
        <w:tc>
          <w:tcPr>
            <w:tcW w:w="6804" w:type="dxa"/>
            <w:tcBorders>
              <w:top w:val="single" w:sz="4" w:space="0" w:color="auto"/>
              <w:left w:val="single" w:sz="4" w:space="0" w:color="auto"/>
              <w:bottom w:val="single" w:sz="4" w:space="0" w:color="auto"/>
              <w:right w:val="single" w:sz="4" w:space="0" w:color="auto"/>
            </w:tcBorders>
          </w:tcPr>
          <w:p w14:paraId="307C2019" w14:textId="77777777" w:rsidR="00B431F6" w:rsidRDefault="00B431F6" w:rsidP="00B431F6">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7C3672">
              <w:rPr>
                <w:rFonts w:asciiTheme="minorHAnsi" w:hAnsiTheme="minorHAnsi" w:cs="Arial"/>
                <w:bCs/>
                <w:sz w:val="22"/>
                <w:szCs w:val="22"/>
              </w:rPr>
            </w:r>
            <w:r w:rsidR="007C3672">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7C3672">
              <w:rPr>
                <w:rFonts w:asciiTheme="minorHAnsi" w:hAnsiTheme="minorHAnsi" w:cs="Arial"/>
                <w:bCs/>
                <w:sz w:val="22"/>
                <w:szCs w:val="22"/>
              </w:rPr>
            </w:r>
            <w:r w:rsidR="007C3672">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Low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7C3672">
              <w:rPr>
                <w:rFonts w:asciiTheme="minorHAnsi" w:hAnsiTheme="minorHAnsi" w:cs="Arial"/>
                <w:bCs/>
                <w:sz w:val="22"/>
                <w:szCs w:val="22"/>
              </w:rPr>
            </w:r>
            <w:r w:rsidR="007C3672">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Medium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7C3672">
              <w:rPr>
                <w:rFonts w:asciiTheme="minorHAnsi" w:hAnsiTheme="minorHAnsi" w:cs="Arial"/>
                <w:bCs/>
                <w:sz w:val="22"/>
                <w:szCs w:val="22"/>
              </w:rPr>
            </w:r>
            <w:r w:rsidR="007C3672">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High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7C3672">
              <w:rPr>
                <w:rFonts w:asciiTheme="minorHAnsi" w:hAnsiTheme="minorHAnsi" w:cs="Arial"/>
                <w:bCs/>
                <w:sz w:val="22"/>
                <w:szCs w:val="22"/>
              </w:rPr>
            </w:r>
            <w:r w:rsidR="007C3672">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Very High</w:t>
            </w:r>
          </w:p>
          <w:p w14:paraId="24E8285D" w14:textId="77777777" w:rsidR="00B431F6" w:rsidRDefault="00B431F6" w:rsidP="00B431F6">
            <w:pPr>
              <w:spacing w:before="120"/>
              <w:rPr>
                <w:rFonts w:asciiTheme="minorHAnsi" w:hAnsiTheme="minorHAnsi" w:cs="Arial"/>
                <w:bCs/>
                <w:sz w:val="22"/>
                <w:szCs w:val="22"/>
              </w:rPr>
            </w:pPr>
            <w:r>
              <w:rPr>
                <w:rFonts w:asciiTheme="minorHAnsi" w:hAnsiTheme="minorHAnsi" w:cs="Arial"/>
                <w:bCs/>
                <w:sz w:val="22"/>
                <w:szCs w:val="22"/>
              </w:rPr>
              <w:t>Short description</w:t>
            </w:r>
          </w:p>
          <w:tbl>
            <w:tblPr>
              <w:tblW w:w="0" w:type="auto"/>
              <w:tblLook w:val="04A0" w:firstRow="1" w:lastRow="0" w:firstColumn="1" w:lastColumn="0" w:noHBand="0" w:noVBand="1"/>
            </w:tblPr>
            <w:tblGrid>
              <w:gridCol w:w="6573"/>
            </w:tblGrid>
            <w:tr w:rsidR="00B431F6" w14:paraId="237A1056" w14:textId="77777777" w:rsidTr="00022A65">
              <w:tc>
                <w:tcPr>
                  <w:tcW w:w="6573" w:type="dxa"/>
                  <w:tcBorders>
                    <w:top w:val="single" w:sz="4" w:space="0" w:color="auto"/>
                    <w:left w:val="single" w:sz="4" w:space="0" w:color="auto"/>
                    <w:bottom w:val="single" w:sz="4" w:space="0" w:color="auto"/>
                    <w:right w:val="single" w:sz="4" w:space="0" w:color="auto"/>
                  </w:tcBorders>
                </w:tcPr>
                <w:p w14:paraId="796143FC" w14:textId="1BA327EA" w:rsidR="00B431F6" w:rsidRPr="00441DEC" w:rsidRDefault="00B431F6" w:rsidP="00B431F6">
                  <w:pPr>
                    <w:rPr>
                      <w:rFonts w:asciiTheme="minorHAnsi" w:hAnsiTheme="minorHAnsi" w:cs="Arial"/>
                      <w:b/>
                      <w:sz w:val="22"/>
                      <w:szCs w:val="22"/>
                    </w:rPr>
                  </w:pPr>
                  <w:r>
                    <w:rPr>
                      <w:rFonts w:asciiTheme="minorHAnsi" w:hAnsiTheme="minorHAnsi" w:cs="Arial"/>
                      <w:b/>
                      <w:sz w:val="22"/>
                      <w:szCs w:val="22"/>
                    </w:rPr>
                    <w:t>Alignment of XSLT files according to the updates of specifications.</w:t>
                  </w:r>
                </w:p>
              </w:tc>
            </w:tr>
          </w:tbl>
          <w:p w14:paraId="304D522A" w14:textId="1CD17B67" w:rsidR="00B431F6" w:rsidRDefault="00B431F6" w:rsidP="00B431F6">
            <w:pPr>
              <w:spacing w:before="120"/>
              <w:rPr>
                <w:rFonts w:asciiTheme="minorHAnsi" w:hAnsiTheme="minorHAnsi" w:cs="Arial"/>
                <w:bCs/>
                <w:sz w:val="22"/>
                <w:szCs w:val="22"/>
              </w:rPr>
            </w:pPr>
          </w:p>
        </w:tc>
      </w:tr>
    </w:tbl>
    <w:p w14:paraId="0543BBE4" w14:textId="0F539E05" w:rsidR="00227BB3" w:rsidRDefault="00227BB3" w:rsidP="008E5D8A">
      <w:pPr>
        <w:rPr>
          <w:rFonts w:asciiTheme="minorHAnsi" w:hAnsiTheme="minorHAnsi" w:cs="Arial"/>
          <w:b/>
          <w:bCs/>
          <w:sz w:val="28"/>
          <w:szCs w:val="28"/>
          <w:lang w:val="en-US"/>
        </w:rPr>
      </w:pPr>
    </w:p>
    <w:p w14:paraId="15E1ED60" w14:textId="175C4143" w:rsidR="00022A65" w:rsidRDefault="00022A65" w:rsidP="008E5D8A">
      <w:pPr>
        <w:rPr>
          <w:rFonts w:asciiTheme="minorHAnsi" w:hAnsiTheme="minorHAnsi" w:cs="Arial"/>
          <w:b/>
          <w:bCs/>
          <w:sz w:val="28"/>
          <w:szCs w:val="28"/>
          <w:lang w:val="en-US"/>
        </w:rPr>
      </w:pPr>
    </w:p>
    <w:p w14:paraId="49406275" w14:textId="460E0868" w:rsidR="00022A65" w:rsidRDefault="00022A65" w:rsidP="008E5D8A">
      <w:pPr>
        <w:rPr>
          <w:rFonts w:asciiTheme="minorHAnsi" w:hAnsiTheme="minorHAnsi" w:cs="Arial"/>
          <w:b/>
          <w:bCs/>
          <w:sz w:val="28"/>
          <w:szCs w:val="28"/>
          <w:lang w:val="en-US"/>
        </w:rPr>
      </w:pPr>
    </w:p>
    <w:p w14:paraId="75CF7782" w14:textId="77777777" w:rsidR="001D0C88" w:rsidRDefault="001D0C88" w:rsidP="008E5D8A">
      <w:pPr>
        <w:rPr>
          <w:rFonts w:asciiTheme="minorHAnsi" w:hAnsiTheme="minorHAnsi" w:cs="Arial"/>
          <w:b/>
          <w:bCs/>
          <w:sz w:val="28"/>
          <w:szCs w:val="28"/>
        </w:rPr>
      </w:pPr>
    </w:p>
    <w:p w14:paraId="4422872C" w14:textId="551109A2" w:rsidR="008E5D8A" w:rsidRPr="00A32D3E" w:rsidRDefault="00FC3848" w:rsidP="008E5D8A">
      <w:pPr>
        <w:rPr>
          <w:rFonts w:asciiTheme="minorHAnsi" w:hAnsiTheme="minorHAnsi" w:cs="Arial"/>
          <w:b/>
          <w:sz w:val="28"/>
          <w:szCs w:val="28"/>
        </w:rPr>
      </w:pPr>
      <w:r>
        <w:rPr>
          <w:rFonts w:ascii="Calibri" w:hAnsi="Calibri" w:cs="Calibri"/>
          <w:b/>
          <w:bCs/>
          <w:sz w:val="28"/>
          <w:szCs w:val="28"/>
        </w:rPr>
        <w:t>Estimated impact on National Project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8E5D8A" w:rsidRPr="006B1220" w14:paraId="56ED565A" w14:textId="77777777" w:rsidTr="0008661E">
        <w:trPr>
          <w:trHeight w:val="2016"/>
        </w:trPr>
        <w:tc>
          <w:tcPr>
            <w:tcW w:w="2802" w:type="dxa"/>
          </w:tcPr>
          <w:p w14:paraId="7BA87C38" w14:textId="77777777" w:rsidR="008E5D8A" w:rsidRPr="006B1220" w:rsidRDefault="008E5D8A" w:rsidP="0008661E">
            <w:pPr>
              <w:spacing w:before="120"/>
              <w:rPr>
                <w:rFonts w:asciiTheme="minorHAnsi" w:hAnsiTheme="minorHAnsi" w:cs="Arial"/>
                <w:b/>
                <w:sz w:val="22"/>
                <w:szCs w:val="22"/>
              </w:rPr>
            </w:pPr>
          </w:p>
        </w:tc>
        <w:tc>
          <w:tcPr>
            <w:tcW w:w="6804" w:type="dxa"/>
          </w:tcPr>
          <w:p w14:paraId="09B27D5D" w14:textId="0A26809A" w:rsidR="008E5D8A" w:rsidRDefault="008E5D8A" w:rsidP="0008661E">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924389">
              <w:rPr>
                <w:rFonts w:asciiTheme="minorHAnsi" w:hAnsiTheme="minorHAnsi" w:cs="Arial"/>
                <w:b/>
                <w:sz w:val="22"/>
                <w:szCs w:val="22"/>
              </w:rPr>
              <w:fldChar w:fldCharType="begin">
                <w:ffData>
                  <w:name w:val=""/>
                  <w:enabled/>
                  <w:calcOnExit w:val="0"/>
                  <w:checkBox>
                    <w:sizeAuto/>
                    <w:default w:val="0"/>
                  </w:checkBox>
                </w:ffData>
              </w:fldChar>
            </w:r>
            <w:r w:rsidR="00924389">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00924389">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924389">
              <w:rPr>
                <w:rFonts w:asciiTheme="minorHAnsi" w:hAnsiTheme="minorHAnsi" w:cs="Arial"/>
                <w:b/>
                <w:sz w:val="22"/>
                <w:szCs w:val="22"/>
              </w:rPr>
              <w:fldChar w:fldCharType="begin">
                <w:ffData>
                  <w:name w:val=""/>
                  <w:enabled/>
                  <w:calcOnExit w:val="0"/>
                  <w:checkBox>
                    <w:sizeAuto/>
                    <w:default w:val="1"/>
                  </w:checkBox>
                </w:ffData>
              </w:fldChar>
            </w:r>
            <w:r w:rsidR="00924389">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00924389">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7C3672">
              <w:rPr>
                <w:rFonts w:asciiTheme="minorHAnsi" w:hAnsiTheme="minorHAnsi" w:cs="Arial"/>
                <w:b/>
                <w:sz w:val="22"/>
                <w:szCs w:val="22"/>
              </w:rPr>
            </w:r>
            <w:r w:rsidR="007C3672">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F800692" w14:textId="77777777" w:rsidR="008E5D8A" w:rsidRDefault="008E5D8A" w:rsidP="0008661E">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573"/>
            </w:tblGrid>
            <w:tr w:rsidR="008E5D8A" w14:paraId="528134CA" w14:textId="77777777" w:rsidTr="00AC7F03">
              <w:trPr>
                <w:trHeight w:val="1105"/>
              </w:trPr>
              <w:tc>
                <w:tcPr>
                  <w:tcW w:w="6573" w:type="dxa"/>
                </w:tcPr>
                <w:p w14:paraId="0D88C1D8" w14:textId="77777777" w:rsidR="008E5D8A" w:rsidRPr="000B2838" w:rsidRDefault="008E5D8A" w:rsidP="0008661E">
                  <w:pPr>
                    <w:spacing w:before="120"/>
                    <w:rPr>
                      <w:rFonts w:asciiTheme="minorHAnsi" w:hAnsiTheme="minorHAnsi" w:cs="Arial"/>
                      <w:b/>
                      <w:sz w:val="22"/>
                      <w:szCs w:val="22"/>
                      <w:lang w:val="el-GR"/>
                    </w:rPr>
                  </w:pPr>
                </w:p>
              </w:tc>
            </w:tr>
          </w:tbl>
          <w:p w14:paraId="41D30180" w14:textId="77777777" w:rsidR="008E5D8A" w:rsidRPr="00B62BD3" w:rsidRDefault="008E5D8A" w:rsidP="0008661E">
            <w:pPr>
              <w:spacing w:before="120"/>
              <w:rPr>
                <w:rFonts w:asciiTheme="minorHAnsi" w:hAnsiTheme="minorHAnsi" w:cs="Arial"/>
                <w:b/>
                <w:sz w:val="22"/>
                <w:szCs w:val="22"/>
              </w:rPr>
            </w:pPr>
          </w:p>
        </w:tc>
      </w:tr>
    </w:tbl>
    <w:p w14:paraId="441DD980" w14:textId="77777777" w:rsidR="008E5D8A" w:rsidRPr="00074158" w:rsidRDefault="008E5D8A" w:rsidP="008E5D8A">
      <w:pPr>
        <w:autoSpaceDE w:val="0"/>
        <w:autoSpaceDN w:val="0"/>
        <w:adjustRightInd w:val="0"/>
        <w:rPr>
          <w:rFonts w:asciiTheme="minorHAnsi" w:hAnsiTheme="minorHAnsi" w:cs="Arial"/>
        </w:rPr>
      </w:pPr>
    </w:p>
    <w:p w14:paraId="482DCCDB" w14:textId="509292B4" w:rsidR="008E5D8A" w:rsidRDefault="008E5D8A" w:rsidP="008E5D8A">
      <w:pPr>
        <w:autoSpaceDE w:val="0"/>
        <w:autoSpaceDN w:val="0"/>
        <w:adjustRightInd w:val="0"/>
        <w:rPr>
          <w:rFonts w:asciiTheme="minorHAnsi" w:hAnsiTheme="minorHAnsi" w:cs="Arial"/>
        </w:rPr>
      </w:pPr>
    </w:p>
    <w:p w14:paraId="2212E5EC" w14:textId="77777777" w:rsidR="00FC3848" w:rsidRPr="00074158" w:rsidRDefault="00FC3848" w:rsidP="008E5D8A">
      <w:pPr>
        <w:autoSpaceDE w:val="0"/>
        <w:autoSpaceDN w:val="0"/>
        <w:adjustRightInd w:val="0"/>
        <w:rPr>
          <w:rFonts w:asciiTheme="minorHAnsi" w:hAnsiTheme="minorHAnsi" w:cs="Arial"/>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678"/>
        <w:gridCol w:w="4756"/>
      </w:tblGrid>
      <w:tr w:rsidR="008E5D8A" w:rsidRPr="00074158" w14:paraId="411E99B1" w14:textId="77777777" w:rsidTr="0008661E">
        <w:tc>
          <w:tcPr>
            <w:tcW w:w="4849" w:type="dxa"/>
            <w:gridSpan w:val="3"/>
            <w:shd w:val="clear" w:color="auto" w:fill="D9D9D9"/>
          </w:tcPr>
          <w:p w14:paraId="2018C0BB" w14:textId="77777777" w:rsidR="008E5D8A" w:rsidRPr="00074158" w:rsidRDefault="008E5D8A" w:rsidP="0008661E">
            <w:pPr>
              <w:rPr>
                <w:rFonts w:asciiTheme="minorHAnsi" w:hAnsiTheme="minorHAnsi" w:cs="Arial"/>
                <w:b/>
                <w:bCs/>
              </w:rPr>
            </w:pPr>
            <w:r w:rsidRPr="00074158">
              <w:rPr>
                <w:rFonts w:asciiTheme="minorHAnsi" w:hAnsiTheme="minorHAnsi" w:cs="Arial"/>
                <w:b/>
                <w:bCs/>
              </w:rPr>
              <w:t>Document History</w:t>
            </w:r>
          </w:p>
        </w:tc>
        <w:tc>
          <w:tcPr>
            <w:tcW w:w="4756" w:type="dxa"/>
            <w:shd w:val="clear" w:color="auto" w:fill="D9D9D9"/>
          </w:tcPr>
          <w:p w14:paraId="70A6913C" w14:textId="77777777" w:rsidR="008E5D8A" w:rsidRPr="00074158" w:rsidRDefault="008E5D8A" w:rsidP="0008661E">
            <w:pPr>
              <w:rPr>
                <w:rFonts w:asciiTheme="minorHAnsi" w:hAnsiTheme="minorHAnsi" w:cs="Arial"/>
                <w:b/>
                <w:bCs/>
              </w:rPr>
            </w:pPr>
          </w:p>
        </w:tc>
      </w:tr>
      <w:tr w:rsidR="008E5D8A" w:rsidRPr="00074158" w14:paraId="120DE49F" w14:textId="77777777" w:rsidTr="0008661E">
        <w:trPr>
          <w:trHeight w:val="284"/>
        </w:trPr>
        <w:tc>
          <w:tcPr>
            <w:tcW w:w="1049" w:type="dxa"/>
          </w:tcPr>
          <w:p w14:paraId="4DFAEE8C" w14:textId="77777777" w:rsidR="008E5D8A" w:rsidRPr="00074158" w:rsidRDefault="008E5D8A" w:rsidP="0008661E">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122" w:type="dxa"/>
          </w:tcPr>
          <w:p w14:paraId="2E9E4322"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678" w:type="dxa"/>
          </w:tcPr>
          <w:p w14:paraId="088233C4"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756" w:type="dxa"/>
          </w:tcPr>
          <w:p w14:paraId="06089377" w14:textId="77777777" w:rsidR="008E5D8A" w:rsidRPr="00074158" w:rsidRDefault="008E5D8A" w:rsidP="0008661E">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1F32C0" w:rsidRPr="00074158" w14:paraId="5E58F9DF" w14:textId="77777777" w:rsidTr="0008661E">
        <w:trPr>
          <w:trHeight w:val="284"/>
        </w:trPr>
        <w:tc>
          <w:tcPr>
            <w:tcW w:w="1049" w:type="dxa"/>
          </w:tcPr>
          <w:p w14:paraId="485B9278" w14:textId="58086730" w:rsidR="001F32C0" w:rsidRPr="006B1220" w:rsidRDefault="001F32C0" w:rsidP="001F32C0">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0439C2">
              <w:rPr>
                <w:rFonts w:asciiTheme="minorHAnsi" w:hAnsiTheme="minorHAnsi" w:cs="Arial"/>
                <w:sz w:val="22"/>
                <w:szCs w:val="22"/>
                <w:lang w:val="de-DE"/>
              </w:rPr>
              <w:t>10</w:t>
            </w:r>
          </w:p>
        </w:tc>
        <w:tc>
          <w:tcPr>
            <w:tcW w:w="2122" w:type="dxa"/>
          </w:tcPr>
          <w:p w14:paraId="7C0EEEB7" w14:textId="5779BCC6" w:rsidR="001F32C0" w:rsidRPr="006B1220" w:rsidRDefault="000439C2" w:rsidP="001F32C0">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678" w:type="dxa"/>
          </w:tcPr>
          <w:p w14:paraId="63E8DC9D" w14:textId="14CBD5F8" w:rsidR="001F32C0" w:rsidRDefault="00C339C1" w:rsidP="001F32C0">
            <w:pPr>
              <w:spacing w:before="60"/>
              <w:rPr>
                <w:rFonts w:asciiTheme="minorHAnsi" w:hAnsiTheme="minorHAnsi" w:cs="Arial"/>
                <w:sz w:val="22"/>
                <w:szCs w:val="22"/>
              </w:rPr>
            </w:pPr>
            <w:r>
              <w:rPr>
                <w:rFonts w:asciiTheme="minorHAnsi" w:hAnsiTheme="minorHAnsi" w:cs="Arial"/>
                <w:sz w:val="22"/>
                <w:szCs w:val="22"/>
              </w:rPr>
              <w:t>08</w:t>
            </w:r>
            <w:r w:rsidR="001F32C0">
              <w:rPr>
                <w:rFonts w:asciiTheme="minorHAnsi" w:hAnsiTheme="minorHAnsi" w:cs="Arial"/>
                <w:sz w:val="22"/>
                <w:szCs w:val="22"/>
              </w:rPr>
              <w:t>/</w:t>
            </w:r>
            <w:r w:rsidR="0058671C">
              <w:rPr>
                <w:rFonts w:asciiTheme="minorHAnsi" w:hAnsiTheme="minorHAnsi" w:cs="Arial"/>
                <w:sz w:val="22"/>
                <w:szCs w:val="22"/>
              </w:rPr>
              <w:t>0</w:t>
            </w:r>
            <w:r w:rsidR="00EE79F8">
              <w:rPr>
                <w:rFonts w:asciiTheme="minorHAnsi" w:hAnsiTheme="minorHAnsi" w:cs="Arial"/>
                <w:sz w:val="22"/>
                <w:szCs w:val="22"/>
              </w:rPr>
              <w:t>9</w:t>
            </w:r>
            <w:r w:rsidR="001F32C0">
              <w:rPr>
                <w:rFonts w:asciiTheme="minorHAnsi" w:hAnsiTheme="minorHAnsi" w:cs="Arial"/>
                <w:sz w:val="22"/>
                <w:szCs w:val="22"/>
              </w:rPr>
              <w:t>/202</w:t>
            </w:r>
            <w:r w:rsidR="001C0817">
              <w:rPr>
                <w:rFonts w:asciiTheme="minorHAnsi" w:hAnsiTheme="minorHAnsi" w:cs="Arial"/>
                <w:sz w:val="22"/>
                <w:szCs w:val="22"/>
              </w:rPr>
              <w:t>1</w:t>
            </w:r>
          </w:p>
        </w:tc>
        <w:tc>
          <w:tcPr>
            <w:tcW w:w="4756" w:type="dxa"/>
          </w:tcPr>
          <w:p w14:paraId="77644FDE" w14:textId="1123C24F" w:rsidR="001F32C0" w:rsidRPr="006B1220" w:rsidRDefault="000B0F4B" w:rsidP="001F32C0">
            <w:pPr>
              <w:spacing w:before="60"/>
              <w:rPr>
                <w:rFonts w:asciiTheme="minorHAnsi" w:hAnsiTheme="minorHAnsi" w:cs="Arial"/>
                <w:i/>
                <w:sz w:val="22"/>
                <w:szCs w:val="22"/>
              </w:rPr>
            </w:pPr>
            <w:r>
              <w:rPr>
                <w:rFonts w:asciiTheme="minorHAnsi" w:hAnsiTheme="minorHAnsi" w:cs="Arial"/>
                <w:i/>
                <w:sz w:val="22"/>
                <w:szCs w:val="22"/>
              </w:rPr>
              <w:t>Draft by CUSTDEV</w:t>
            </w:r>
          </w:p>
        </w:tc>
      </w:tr>
      <w:tr w:rsidR="00681CE6" w:rsidRPr="00074158" w14:paraId="01E3FCDA" w14:textId="77777777" w:rsidTr="0008661E">
        <w:trPr>
          <w:trHeight w:val="284"/>
        </w:trPr>
        <w:tc>
          <w:tcPr>
            <w:tcW w:w="1049" w:type="dxa"/>
          </w:tcPr>
          <w:p w14:paraId="027D4827" w14:textId="33CB4821" w:rsidR="00681CE6" w:rsidRPr="006B1220" w:rsidRDefault="00634B48" w:rsidP="00681CE6">
            <w:pPr>
              <w:spacing w:before="60"/>
              <w:rPr>
                <w:rFonts w:asciiTheme="minorHAnsi" w:hAnsiTheme="minorHAnsi" w:cs="Arial"/>
                <w:sz w:val="22"/>
                <w:szCs w:val="22"/>
                <w:lang w:val="de-DE"/>
              </w:rPr>
            </w:pPr>
            <w:r>
              <w:rPr>
                <w:rFonts w:asciiTheme="minorHAnsi" w:hAnsiTheme="minorHAnsi" w:cs="Arial"/>
                <w:sz w:val="22"/>
                <w:szCs w:val="22"/>
                <w:lang w:val="en-US"/>
              </w:rPr>
              <w:t>V0.11</w:t>
            </w:r>
          </w:p>
        </w:tc>
        <w:tc>
          <w:tcPr>
            <w:tcW w:w="2122" w:type="dxa"/>
          </w:tcPr>
          <w:p w14:paraId="1B45A170" w14:textId="002A770B" w:rsidR="00681CE6" w:rsidRPr="006B1220" w:rsidRDefault="00681CE6" w:rsidP="00681CE6">
            <w:pPr>
              <w:spacing w:before="60"/>
              <w:rPr>
                <w:rFonts w:asciiTheme="minorHAnsi" w:hAnsiTheme="minorHAnsi" w:cs="Arial"/>
                <w:sz w:val="22"/>
                <w:szCs w:val="22"/>
              </w:rPr>
            </w:pPr>
            <w:r>
              <w:rPr>
                <w:rFonts w:asciiTheme="minorHAnsi" w:hAnsiTheme="minorHAnsi" w:cs="Arial"/>
                <w:sz w:val="22"/>
                <w:szCs w:val="22"/>
              </w:rPr>
              <w:t>Updates by CUSTDEV</w:t>
            </w:r>
          </w:p>
        </w:tc>
        <w:tc>
          <w:tcPr>
            <w:tcW w:w="1678" w:type="dxa"/>
          </w:tcPr>
          <w:p w14:paraId="594F120A" w14:textId="78258F4C" w:rsidR="00681CE6" w:rsidRDefault="00681CE6" w:rsidP="00681CE6">
            <w:pPr>
              <w:spacing w:before="60"/>
              <w:rPr>
                <w:rFonts w:asciiTheme="minorHAnsi" w:hAnsiTheme="minorHAnsi" w:cs="Arial"/>
                <w:sz w:val="22"/>
                <w:szCs w:val="22"/>
              </w:rPr>
            </w:pPr>
            <w:r>
              <w:rPr>
                <w:rFonts w:asciiTheme="minorHAnsi" w:hAnsiTheme="minorHAnsi" w:cs="Arial"/>
                <w:sz w:val="22"/>
                <w:szCs w:val="22"/>
              </w:rPr>
              <w:t>15/12/2021</w:t>
            </w:r>
          </w:p>
        </w:tc>
        <w:tc>
          <w:tcPr>
            <w:tcW w:w="4756" w:type="dxa"/>
          </w:tcPr>
          <w:p w14:paraId="4973FDFF" w14:textId="53F7608E" w:rsidR="00681CE6" w:rsidRDefault="00681CE6" w:rsidP="00681CE6">
            <w:pPr>
              <w:spacing w:before="60"/>
              <w:rPr>
                <w:rFonts w:asciiTheme="minorHAnsi" w:hAnsiTheme="minorHAnsi" w:cs="Arial"/>
                <w:i/>
                <w:sz w:val="22"/>
                <w:szCs w:val="22"/>
              </w:rPr>
            </w:pPr>
            <w:r>
              <w:rPr>
                <w:rFonts w:asciiTheme="minorHAnsi" w:hAnsiTheme="minorHAnsi" w:cs="Arial"/>
                <w:i/>
                <w:sz w:val="22"/>
                <w:szCs w:val="22"/>
              </w:rPr>
              <w:t>Version Update</w:t>
            </w:r>
          </w:p>
        </w:tc>
      </w:tr>
      <w:tr w:rsidR="006F5163" w:rsidRPr="00074158" w14:paraId="34E3FE15" w14:textId="77777777" w:rsidTr="0008661E">
        <w:trPr>
          <w:trHeight w:val="284"/>
        </w:trPr>
        <w:tc>
          <w:tcPr>
            <w:tcW w:w="1049" w:type="dxa"/>
          </w:tcPr>
          <w:p w14:paraId="1A0836E1" w14:textId="5A2130D2" w:rsidR="006F5163" w:rsidRDefault="006F5163" w:rsidP="00681CE6">
            <w:pPr>
              <w:spacing w:before="60"/>
              <w:rPr>
                <w:rFonts w:asciiTheme="minorHAnsi" w:hAnsiTheme="minorHAnsi" w:cs="Arial"/>
                <w:sz w:val="22"/>
                <w:szCs w:val="22"/>
                <w:lang w:val="en-US"/>
              </w:rPr>
            </w:pPr>
            <w:r>
              <w:rPr>
                <w:rFonts w:asciiTheme="minorHAnsi" w:hAnsiTheme="minorHAnsi" w:cs="Arial"/>
                <w:sz w:val="22"/>
                <w:szCs w:val="22"/>
                <w:lang w:val="de-DE"/>
              </w:rPr>
              <w:t>v1</w:t>
            </w:r>
            <w:r w:rsidRPr="006B1220">
              <w:rPr>
                <w:rFonts w:asciiTheme="minorHAnsi" w:hAnsiTheme="minorHAnsi" w:cs="Arial"/>
                <w:sz w:val="22"/>
                <w:szCs w:val="22"/>
                <w:lang w:val="de-DE"/>
              </w:rPr>
              <w:t>.</w:t>
            </w:r>
            <w:r>
              <w:rPr>
                <w:rFonts w:asciiTheme="minorHAnsi" w:hAnsiTheme="minorHAnsi" w:cs="Arial"/>
                <w:sz w:val="22"/>
                <w:szCs w:val="22"/>
                <w:lang w:val="de-DE"/>
              </w:rPr>
              <w:t>00</w:t>
            </w:r>
          </w:p>
        </w:tc>
        <w:tc>
          <w:tcPr>
            <w:tcW w:w="2122" w:type="dxa"/>
          </w:tcPr>
          <w:p w14:paraId="482E19A0" w14:textId="431386D4" w:rsidR="006F5163" w:rsidRDefault="006F5163" w:rsidP="00681CE6">
            <w:pPr>
              <w:spacing w:before="60"/>
              <w:rPr>
                <w:rFonts w:asciiTheme="minorHAnsi" w:hAnsiTheme="minorHAnsi" w:cs="Arial"/>
                <w:sz w:val="22"/>
                <w:szCs w:val="22"/>
              </w:rPr>
            </w:pPr>
            <w:proofErr w:type="spellStart"/>
            <w:r>
              <w:rPr>
                <w:rFonts w:ascii="Segoe UI" w:hAnsi="Segoe UI" w:cs="Segoe UI"/>
                <w:color w:val="242424"/>
                <w:sz w:val="22"/>
                <w:szCs w:val="22"/>
                <w:shd w:val="clear" w:color="auto" w:fill="FFFFFF"/>
              </w:rPr>
              <w:t>SfA</w:t>
            </w:r>
            <w:proofErr w:type="spellEnd"/>
            <w:r>
              <w:rPr>
                <w:rFonts w:ascii="Segoe UI" w:hAnsi="Segoe UI" w:cs="Segoe UI"/>
                <w:color w:val="242424"/>
                <w:sz w:val="22"/>
                <w:szCs w:val="22"/>
                <w:shd w:val="clear" w:color="auto" w:fill="FFFFFF"/>
              </w:rPr>
              <w:t xml:space="preserve"> to NPMs</w:t>
            </w:r>
          </w:p>
        </w:tc>
        <w:tc>
          <w:tcPr>
            <w:tcW w:w="1678" w:type="dxa"/>
          </w:tcPr>
          <w:p w14:paraId="2B99D855" w14:textId="2E8B0877" w:rsidR="006F5163" w:rsidRDefault="006F5163" w:rsidP="00681CE6">
            <w:pPr>
              <w:spacing w:before="60"/>
              <w:rPr>
                <w:rFonts w:asciiTheme="minorHAnsi" w:hAnsiTheme="minorHAnsi" w:cs="Arial"/>
                <w:sz w:val="22"/>
                <w:szCs w:val="22"/>
              </w:rPr>
            </w:pPr>
            <w:r>
              <w:rPr>
                <w:rFonts w:asciiTheme="minorHAnsi" w:hAnsiTheme="minorHAnsi" w:cs="Arial"/>
                <w:sz w:val="22"/>
                <w:szCs w:val="22"/>
              </w:rPr>
              <w:t>25/02/2022</w:t>
            </w:r>
          </w:p>
        </w:tc>
        <w:tc>
          <w:tcPr>
            <w:tcW w:w="4756" w:type="dxa"/>
          </w:tcPr>
          <w:p w14:paraId="480CFA1D" w14:textId="6B75BB97" w:rsidR="006F5163" w:rsidRDefault="006F5163" w:rsidP="00681CE6">
            <w:pPr>
              <w:spacing w:before="60"/>
              <w:rPr>
                <w:rFonts w:asciiTheme="minorHAnsi" w:hAnsiTheme="minorHAnsi" w:cs="Arial"/>
                <w:i/>
                <w:sz w:val="22"/>
                <w:szCs w:val="22"/>
              </w:rPr>
            </w:pPr>
            <w:proofErr w:type="spellStart"/>
            <w:r>
              <w:rPr>
                <w:rFonts w:ascii="Segoe UI" w:hAnsi="Segoe UI" w:cs="Segoe UI"/>
                <w:i/>
                <w:iCs/>
                <w:color w:val="242424"/>
                <w:sz w:val="22"/>
                <w:szCs w:val="22"/>
                <w:shd w:val="clear" w:color="auto" w:fill="FFFFFF"/>
              </w:rPr>
              <w:t>SfA</w:t>
            </w:r>
            <w:proofErr w:type="spellEnd"/>
            <w:r>
              <w:rPr>
                <w:rFonts w:ascii="Segoe UI" w:hAnsi="Segoe UI" w:cs="Segoe UI"/>
                <w:i/>
                <w:iCs/>
                <w:color w:val="242424"/>
                <w:sz w:val="22"/>
                <w:szCs w:val="22"/>
                <w:shd w:val="clear" w:color="auto" w:fill="FFFFFF"/>
              </w:rPr>
              <w:t xml:space="preserve"> to NPM</w:t>
            </w:r>
          </w:p>
        </w:tc>
      </w:tr>
      <w:tr w:rsidR="00AB6F03" w:rsidRPr="00074158" w14:paraId="62F2D9D3" w14:textId="77777777" w:rsidTr="0008661E">
        <w:trPr>
          <w:trHeight w:val="284"/>
        </w:trPr>
        <w:tc>
          <w:tcPr>
            <w:tcW w:w="1049" w:type="dxa"/>
          </w:tcPr>
          <w:p w14:paraId="232C79A2" w14:textId="71F3A909" w:rsidR="00AB6F03" w:rsidRDefault="00AB6F03" w:rsidP="00AB6F03">
            <w:pPr>
              <w:spacing w:before="60"/>
              <w:rPr>
                <w:rFonts w:asciiTheme="minorHAnsi" w:hAnsiTheme="minorHAnsi" w:cs="Arial"/>
                <w:sz w:val="22"/>
                <w:szCs w:val="22"/>
                <w:lang w:val="de-DE"/>
              </w:rPr>
            </w:pPr>
            <w:r>
              <w:rPr>
                <w:rFonts w:asciiTheme="minorHAnsi" w:hAnsiTheme="minorHAnsi" w:cs="Arial"/>
                <w:sz w:val="22"/>
                <w:szCs w:val="22"/>
                <w:lang w:val="de-DE" w:eastAsia="en-GB"/>
              </w:rPr>
              <w:t>v1.10</w:t>
            </w:r>
          </w:p>
        </w:tc>
        <w:tc>
          <w:tcPr>
            <w:tcW w:w="2122" w:type="dxa"/>
          </w:tcPr>
          <w:p w14:paraId="7C42F5EB" w14:textId="2BA8A286" w:rsidR="00AB6F03" w:rsidRDefault="00AB6F03" w:rsidP="00AB6F03">
            <w:pPr>
              <w:spacing w:before="60"/>
              <w:rPr>
                <w:rFonts w:ascii="Segoe UI" w:hAnsi="Segoe UI" w:cs="Segoe UI"/>
                <w:color w:val="242424"/>
                <w:sz w:val="22"/>
                <w:szCs w:val="22"/>
                <w:shd w:val="clear" w:color="auto" w:fill="FFFFFF"/>
              </w:rPr>
            </w:pPr>
            <w:proofErr w:type="spellStart"/>
            <w:r>
              <w:rPr>
                <w:rFonts w:asciiTheme="minorHAnsi" w:hAnsiTheme="minorHAnsi" w:cs="Arial"/>
                <w:sz w:val="22"/>
                <w:szCs w:val="22"/>
                <w:lang w:eastAsia="en-GB"/>
              </w:rPr>
              <w:t>SfA</w:t>
            </w:r>
            <w:proofErr w:type="spellEnd"/>
            <w:r>
              <w:rPr>
                <w:rFonts w:asciiTheme="minorHAnsi" w:hAnsiTheme="minorHAnsi" w:cs="Arial"/>
                <w:sz w:val="22"/>
                <w:szCs w:val="22"/>
                <w:lang w:eastAsia="en-GB"/>
              </w:rPr>
              <w:t xml:space="preserve"> updates</w:t>
            </w:r>
          </w:p>
        </w:tc>
        <w:tc>
          <w:tcPr>
            <w:tcW w:w="1678" w:type="dxa"/>
          </w:tcPr>
          <w:p w14:paraId="2FE12FCF" w14:textId="7F6FCA04" w:rsidR="00AB6F03" w:rsidRDefault="00AB6F03" w:rsidP="00AB6F03">
            <w:pPr>
              <w:spacing w:before="60"/>
              <w:rPr>
                <w:rFonts w:asciiTheme="minorHAnsi" w:hAnsiTheme="minorHAnsi" w:cs="Arial"/>
                <w:sz w:val="22"/>
                <w:szCs w:val="22"/>
              </w:rPr>
            </w:pPr>
            <w:r>
              <w:rPr>
                <w:rFonts w:asciiTheme="minorHAnsi" w:hAnsiTheme="minorHAnsi" w:cs="Arial"/>
                <w:noProof/>
                <w:sz w:val="22"/>
                <w:szCs w:val="22"/>
                <w:lang w:eastAsia="en-GB"/>
              </w:rPr>
              <w:t>21/03/2022</w:t>
            </w:r>
          </w:p>
        </w:tc>
        <w:tc>
          <w:tcPr>
            <w:tcW w:w="4756" w:type="dxa"/>
          </w:tcPr>
          <w:p w14:paraId="6CF3E05A" w14:textId="708AD1B9" w:rsidR="00AB6F03" w:rsidRDefault="00AB6F03" w:rsidP="00AB6F03">
            <w:pPr>
              <w:spacing w:before="60"/>
              <w:rPr>
                <w:rFonts w:ascii="Segoe UI" w:hAnsi="Segoe UI" w:cs="Segoe UI"/>
                <w:i/>
                <w:iCs/>
                <w:color w:val="242424"/>
                <w:sz w:val="22"/>
                <w:szCs w:val="22"/>
                <w:shd w:val="clear" w:color="auto" w:fill="FFFFFF"/>
              </w:rPr>
            </w:pPr>
            <w:r>
              <w:rPr>
                <w:rFonts w:asciiTheme="minorHAnsi" w:hAnsiTheme="minorHAnsi" w:cs="Arial"/>
                <w:i/>
                <w:sz w:val="22"/>
                <w:szCs w:val="22"/>
                <w:lang w:eastAsia="en-GB"/>
              </w:rPr>
              <w:t xml:space="preserve">Updates in </w:t>
            </w:r>
            <w:r w:rsidRPr="008039A7">
              <w:rPr>
                <w:rFonts w:asciiTheme="minorHAnsi" w:hAnsiTheme="minorHAnsi" w:cs="Arial"/>
                <w:i/>
                <w:sz w:val="22"/>
                <w:szCs w:val="22"/>
                <w:highlight w:val="magenta"/>
                <w:lang w:eastAsia="en-GB"/>
              </w:rPr>
              <w:t>ma</w:t>
            </w:r>
            <w:r w:rsidR="007C3672">
              <w:rPr>
                <w:rFonts w:asciiTheme="minorHAnsi" w:hAnsiTheme="minorHAnsi" w:cs="Arial"/>
                <w:i/>
                <w:sz w:val="22"/>
                <w:szCs w:val="22"/>
                <w:highlight w:val="magenta"/>
                <w:lang w:eastAsia="en-GB"/>
              </w:rPr>
              <w:t>g</w:t>
            </w:r>
            <w:r w:rsidRPr="008039A7">
              <w:rPr>
                <w:rFonts w:asciiTheme="minorHAnsi" w:hAnsiTheme="minorHAnsi" w:cs="Arial"/>
                <w:i/>
                <w:sz w:val="22"/>
                <w:szCs w:val="22"/>
                <w:highlight w:val="magenta"/>
                <w:lang w:eastAsia="en-GB"/>
              </w:rPr>
              <w:t>enta</w:t>
            </w:r>
            <w:r>
              <w:rPr>
                <w:rFonts w:asciiTheme="minorHAnsi" w:hAnsiTheme="minorHAnsi" w:cs="Arial"/>
                <w:i/>
                <w:sz w:val="22"/>
                <w:szCs w:val="22"/>
                <w:lang w:eastAsia="en-GB"/>
              </w:rPr>
              <w:t xml:space="preserve"> as per APO</w:t>
            </w:r>
          </w:p>
        </w:tc>
      </w:tr>
    </w:tbl>
    <w:p w14:paraId="5EFC6A36" w14:textId="77777777" w:rsidR="008E5D8A" w:rsidRPr="00074158" w:rsidRDefault="008E5D8A" w:rsidP="008E5D8A">
      <w:pPr>
        <w:rPr>
          <w:rFonts w:asciiTheme="minorHAnsi" w:hAnsiTheme="minorHAnsi" w:cs="Calibri"/>
        </w:rPr>
      </w:pPr>
    </w:p>
    <w:sectPr w:rsidR="008E5D8A" w:rsidRPr="00074158" w:rsidSect="00AB6F03">
      <w:headerReference w:type="even" r:id="rId21"/>
      <w:headerReference w:type="default" r:id="rId22"/>
      <w:footerReference w:type="default" r:id="rId23"/>
      <w:headerReference w:type="first" r:id="rId24"/>
      <w:footerReference w:type="first" r:id="rId25"/>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022A65" w:rsidRDefault="00022A65" w:rsidP="004D5D73">
      <w:r>
        <w:separator/>
      </w:r>
    </w:p>
  </w:endnote>
  <w:endnote w:type="continuationSeparator" w:id="0">
    <w:p w14:paraId="5018236F" w14:textId="77777777" w:rsidR="00022A65" w:rsidRDefault="00022A65"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022A65" w:rsidRPr="00C80B22" w14:paraId="0253C7CC" w14:textId="77777777" w:rsidTr="00C80B22">
      <w:tc>
        <w:tcPr>
          <w:tcW w:w="8188" w:type="dxa"/>
        </w:tcPr>
        <w:p w14:paraId="725FBF4A" w14:textId="6118BCF7" w:rsidR="00022A65" w:rsidRPr="00F53722" w:rsidRDefault="00634B48"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RFC_NCTS_0130_CUSTDEV3-IAR-RTC54354-v</w:t>
          </w:r>
          <w:r w:rsidR="006F5163">
            <w:rPr>
              <w:rFonts w:ascii="Arial" w:hAnsi="Arial" w:cs="Arial"/>
              <w:noProof/>
              <w:sz w:val="18"/>
              <w:szCs w:val="22"/>
              <w:lang w:eastAsia="en-US"/>
            </w:rPr>
            <w:t>1</w:t>
          </w:r>
          <w:r>
            <w:rPr>
              <w:rFonts w:ascii="Arial" w:hAnsi="Arial" w:cs="Arial"/>
              <w:noProof/>
              <w:sz w:val="18"/>
              <w:szCs w:val="22"/>
              <w:lang w:eastAsia="en-US"/>
            </w:rPr>
            <w:t>.</w:t>
          </w:r>
          <w:r w:rsidR="00AB6F03">
            <w:rPr>
              <w:rFonts w:ascii="Arial" w:hAnsi="Arial" w:cs="Arial"/>
              <w:noProof/>
              <w:sz w:val="18"/>
              <w:szCs w:val="22"/>
              <w:lang w:eastAsia="en-US"/>
            </w:rPr>
            <w:t>1</w:t>
          </w:r>
          <w:r w:rsidR="006F5163">
            <w:rPr>
              <w:rFonts w:ascii="Arial" w:hAnsi="Arial" w:cs="Arial"/>
              <w:noProof/>
              <w:sz w:val="18"/>
              <w:szCs w:val="22"/>
              <w:lang w:val="en-US" w:eastAsia="en-US"/>
            </w:rPr>
            <w:t>0</w:t>
          </w:r>
          <w:r>
            <w:rPr>
              <w:rFonts w:ascii="Arial" w:hAnsi="Arial" w:cs="Arial"/>
              <w:noProof/>
              <w:sz w:val="18"/>
              <w:szCs w:val="22"/>
              <w:lang w:eastAsia="en-US"/>
            </w:rPr>
            <w:t>(SF</w:t>
          </w:r>
          <w:r w:rsidR="006F5163">
            <w:rPr>
              <w:rFonts w:ascii="Arial" w:hAnsi="Arial" w:cs="Arial"/>
              <w:noProof/>
              <w:sz w:val="18"/>
              <w:szCs w:val="22"/>
              <w:lang w:val="en-US" w:eastAsia="en-US"/>
            </w:rPr>
            <w:t>A</w:t>
          </w:r>
          <w:r>
            <w:rPr>
              <w:rFonts w:ascii="Arial" w:hAnsi="Arial" w:cs="Arial"/>
              <w:noProof/>
              <w:sz w:val="18"/>
              <w:szCs w:val="22"/>
              <w:lang w:eastAsia="en-US"/>
            </w:rPr>
            <w:t>-NPM).docx</w:t>
          </w:r>
          <w:r>
            <w:rPr>
              <w:rFonts w:ascii="Arial" w:hAnsi="Arial" w:cs="Arial"/>
              <w:noProof/>
              <w:sz w:val="18"/>
              <w:szCs w:val="22"/>
              <w:lang w:eastAsia="en-US"/>
            </w:rPr>
            <w:fldChar w:fldCharType="end"/>
          </w:r>
        </w:p>
      </w:tc>
      <w:tc>
        <w:tcPr>
          <w:tcW w:w="1525" w:type="dxa"/>
        </w:tcPr>
        <w:p w14:paraId="5E3A6C26" w14:textId="12B623B7" w:rsidR="00022A65" w:rsidRPr="00C80B22" w:rsidRDefault="00022A65"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13</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13</w:t>
          </w:r>
          <w:r w:rsidRPr="00C80B22">
            <w:rPr>
              <w:rFonts w:ascii="Arial" w:hAnsi="Arial" w:cs="Arial"/>
              <w:sz w:val="18"/>
              <w:szCs w:val="22"/>
              <w:lang w:eastAsia="en-US"/>
            </w:rPr>
            <w:fldChar w:fldCharType="end"/>
          </w:r>
          <w:bookmarkStart w:id="5" w:name="_Ref175030069"/>
          <w:bookmarkStart w:id="6" w:name="_Toc176256264"/>
          <w:bookmarkStart w:id="7" w:name="_Toc268771938"/>
          <w:bookmarkStart w:id="8" w:name="_Ref175030083"/>
        </w:p>
      </w:tc>
    </w:tr>
    <w:bookmarkEnd w:id="5"/>
    <w:bookmarkEnd w:id="6"/>
    <w:bookmarkEnd w:id="7"/>
    <w:bookmarkEnd w:id="8"/>
  </w:tbl>
  <w:p w14:paraId="6324965A" w14:textId="77777777" w:rsidR="00022A65" w:rsidRPr="00C80B22" w:rsidRDefault="00022A65">
    <w:pPr>
      <w:pStyle w:val="Footer"/>
      <w:rPr>
        <w:lang w:val="fr-B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022A65" w:rsidRPr="00C80B22" w14:paraId="2DED1938" w14:textId="77777777" w:rsidTr="00983563">
      <w:tc>
        <w:tcPr>
          <w:tcW w:w="7899" w:type="dxa"/>
        </w:tcPr>
        <w:p w14:paraId="71EC7701" w14:textId="205C6D80" w:rsidR="00022A65" w:rsidRPr="00EE47C0" w:rsidRDefault="00634B48"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RFC_NCTS_0130_CUSTDEV3-IAR-RTC54354-v</w:t>
          </w:r>
          <w:r w:rsidR="006F5163">
            <w:rPr>
              <w:rFonts w:ascii="Arial" w:hAnsi="Arial" w:cs="Arial"/>
              <w:noProof/>
              <w:sz w:val="18"/>
              <w:szCs w:val="22"/>
              <w:lang w:eastAsia="en-US"/>
            </w:rPr>
            <w:t>1</w:t>
          </w:r>
          <w:r>
            <w:rPr>
              <w:rFonts w:ascii="Arial" w:hAnsi="Arial" w:cs="Arial"/>
              <w:noProof/>
              <w:sz w:val="18"/>
              <w:szCs w:val="22"/>
              <w:lang w:eastAsia="en-US"/>
            </w:rPr>
            <w:t>.</w:t>
          </w:r>
          <w:r w:rsidR="006F5163">
            <w:rPr>
              <w:rFonts w:ascii="Arial" w:hAnsi="Arial" w:cs="Arial"/>
              <w:noProof/>
              <w:sz w:val="18"/>
              <w:szCs w:val="22"/>
              <w:lang w:val="en-US" w:eastAsia="en-US"/>
            </w:rPr>
            <w:t>00</w:t>
          </w:r>
          <w:r>
            <w:rPr>
              <w:rFonts w:ascii="Arial" w:hAnsi="Arial" w:cs="Arial"/>
              <w:noProof/>
              <w:sz w:val="18"/>
              <w:szCs w:val="22"/>
              <w:lang w:eastAsia="en-US"/>
            </w:rPr>
            <w:t>(SF</w:t>
          </w:r>
          <w:r w:rsidR="006F5163">
            <w:rPr>
              <w:rFonts w:ascii="Arial" w:hAnsi="Arial" w:cs="Arial"/>
              <w:noProof/>
              <w:sz w:val="18"/>
              <w:szCs w:val="22"/>
              <w:lang w:val="en-US" w:eastAsia="en-US"/>
            </w:rPr>
            <w:t>A</w:t>
          </w:r>
          <w:r>
            <w:rPr>
              <w:rFonts w:ascii="Arial" w:hAnsi="Arial" w:cs="Arial"/>
              <w:noProof/>
              <w:sz w:val="18"/>
              <w:szCs w:val="22"/>
              <w:lang w:eastAsia="en-US"/>
            </w:rPr>
            <w:t>-NPM).docx</w:t>
          </w:r>
          <w:r>
            <w:rPr>
              <w:rFonts w:ascii="Arial" w:hAnsi="Arial" w:cs="Arial"/>
              <w:noProof/>
              <w:sz w:val="18"/>
              <w:szCs w:val="22"/>
              <w:lang w:eastAsia="en-US"/>
            </w:rPr>
            <w:fldChar w:fldCharType="end"/>
          </w:r>
        </w:p>
      </w:tc>
      <w:tc>
        <w:tcPr>
          <w:tcW w:w="1848" w:type="dxa"/>
        </w:tcPr>
        <w:p w14:paraId="179E45EB" w14:textId="1C6C9FC4" w:rsidR="00022A65" w:rsidRPr="00C80B22" w:rsidRDefault="00022A65"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13</w:t>
          </w:r>
          <w:r w:rsidRPr="00C80B22">
            <w:rPr>
              <w:rFonts w:ascii="Arial" w:hAnsi="Arial" w:cs="Arial"/>
              <w:sz w:val="18"/>
              <w:szCs w:val="22"/>
              <w:lang w:eastAsia="en-US"/>
            </w:rPr>
            <w:fldChar w:fldCharType="end"/>
          </w:r>
        </w:p>
      </w:tc>
    </w:tr>
  </w:tbl>
  <w:p w14:paraId="7BED52CE" w14:textId="77777777" w:rsidR="00022A65" w:rsidRPr="00C80B22" w:rsidRDefault="00022A65">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022A65" w:rsidRDefault="00022A65" w:rsidP="004D5D73">
      <w:r>
        <w:separator/>
      </w:r>
    </w:p>
  </w:footnote>
  <w:footnote w:type="continuationSeparator" w:id="0">
    <w:p w14:paraId="357990E5" w14:textId="77777777" w:rsidR="00022A65" w:rsidRDefault="00022A65"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10218" w14:textId="313E33AA" w:rsidR="001A4D65" w:rsidRDefault="007C3672">
    <w:pPr>
      <w:pStyle w:val="Header"/>
    </w:pPr>
    <w:r>
      <w:rPr>
        <w:noProof/>
      </w:rPr>
      <w:pict w14:anchorId="254DB5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857079" o:spid="_x0000_s254978" type="#_x0000_t136" style="position:absolute;margin-left:0;margin-top:0;width:589.8pt;height:56.1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1EEA1391" w:rsidR="00022A65" w:rsidRDefault="007C3672" w:rsidP="00C80B22">
    <w:pPr>
      <w:pStyle w:val="Header"/>
      <w:jc w:val="both"/>
    </w:pPr>
    <w:r>
      <w:rPr>
        <w:noProof/>
      </w:rPr>
      <w:pict w14:anchorId="732649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857080" o:spid="_x0000_s254979" type="#_x0000_t136" style="position:absolute;left:0;text-align:left;margin-left:0;margin-top:0;width:589.8pt;height:56.1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022A65">
      <w:rPr>
        <w:noProof/>
        <w:lang w:val="en-US"/>
      </w:rPr>
      <w:tab/>
    </w:r>
    <w:r w:rsidR="00022A65">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48DEB5D3" w:rsidR="00022A65" w:rsidRPr="00C80B22" w:rsidRDefault="007C3672" w:rsidP="00871EB2">
    <w:pPr>
      <w:pStyle w:val="Header"/>
    </w:pPr>
    <w:r>
      <w:rPr>
        <w:noProof/>
      </w:rPr>
      <w:pict w14:anchorId="6437B9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857078" o:spid="_x0000_s254977" type="#_x0000_t136" style="position:absolute;margin-left:0;margin-top:0;width:589.8pt;height:56.1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022A65">
      <w:rPr>
        <w:noProof/>
        <w:lang w:val="en-IE" w:eastAsia="en-IE"/>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B2C0B"/>
    <w:multiLevelType w:val="hybridMultilevel"/>
    <w:tmpl w:val="B4A0F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36CA1"/>
    <w:multiLevelType w:val="hybridMultilevel"/>
    <w:tmpl w:val="71AEA8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F067D88"/>
    <w:multiLevelType w:val="hybridMultilevel"/>
    <w:tmpl w:val="337A1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C6256D"/>
    <w:multiLevelType w:val="hybridMultilevel"/>
    <w:tmpl w:val="F0E07F6E"/>
    <w:lvl w:ilvl="0" w:tplc="197647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DC4F16"/>
    <w:multiLevelType w:val="hybridMultilevel"/>
    <w:tmpl w:val="9AEE39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5E1B0664"/>
    <w:multiLevelType w:val="hybridMultilevel"/>
    <w:tmpl w:val="BC6CF388"/>
    <w:lvl w:ilvl="0" w:tplc="13C482D6">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E3380B"/>
    <w:multiLevelType w:val="hybridMultilevel"/>
    <w:tmpl w:val="70E0AF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5B22147"/>
    <w:multiLevelType w:val="hybridMultilevel"/>
    <w:tmpl w:val="563EE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B02F2D"/>
    <w:multiLevelType w:val="hybridMultilevel"/>
    <w:tmpl w:val="F6D27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98942A6"/>
    <w:multiLevelType w:val="hybridMultilevel"/>
    <w:tmpl w:val="50EAA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F165540"/>
    <w:multiLevelType w:val="multilevel"/>
    <w:tmpl w:val="A1AE4374"/>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num w:numId="1">
    <w:abstractNumId w:val="8"/>
  </w:num>
  <w:num w:numId="2">
    <w:abstractNumId w:val="7"/>
  </w:num>
  <w:num w:numId="3">
    <w:abstractNumId w:val="0"/>
  </w:num>
  <w:num w:numId="4">
    <w:abstractNumId w:val="4"/>
  </w:num>
  <w:num w:numId="5">
    <w:abstractNumId w:val="1"/>
  </w:num>
  <w:num w:numId="6">
    <w:abstractNumId w:val="5"/>
  </w:num>
  <w:num w:numId="7">
    <w:abstractNumId w:val="9"/>
  </w:num>
  <w:num w:numId="8">
    <w:abstractNumId w:val="10"/>
  </w:num>
  <w:num w:numId="9">
    <w:abstractNumId w:val="2"/>
  </w:num>
  <w:num w:numId="10">
    <w:abstractNumId w:val="6"/>
  </w:num>
  <w:num w:numId="1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254980"/>
    <o:shapelayout v:ext="edit">
      <o:idmap v:ext="edit" data="24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34AE"/>
    <w:rsid w:val="00004E4A"/>
    <w:rsid w:val="00005DF0"/>
    <w:rsid w:val="000108AF"/>
    <w:rsid w:val="000133C5"/>
    <w:rsid w:val="00014658"/>
    <w:rsid w:val="00015C08"/>
    <w:rsid w:val="00016623"/>
    <w:rsid w:val="00017783"/>
    <w:rsid w:val="00022A65"/>
    <w:rsid w:val="000328CF"/>
    <w:rsid w:val="00034539"/>
    <w:rsid w:val="0003486D"/>
    <w:rsid w:val="00035A5A"/>
    <w:rsid w:val="0003657A"/>
    <w:rsid w:val="00041C6D"/>
    <w:rsid w:val="000430CD"/>
    <w:rsid w:val="0004313D"/>
    <w:rsid w:val="000433B1"/>
    <w:rsid w:val="00043692"/>
    <w:rsid w:val="000439C2"/>
    <w:rsid w:val="00051389"/>
    <w:rsid w:val="0005157A"/>
    <w:rsid w:val="00051EC3"/>
    <w:rsid w:val="000530EB"/>
    <w:rsid w:val="00054836"/>
    <w:rsid w:val="0005709F"/>
    <w:rsid w:val="00057E8A"/>
    <w:rsid w:val="0006094D"/>
    <w:rsid w:val="00061872"/>
    <w:rsid w:val="00061A20"/>
    <w:rsid w:val="00061B7C"/>
    <w:rsid w:val="0006231B"/>
    <w:rsid w:val="00063288"/>
    <w:rsid w:val="00064B29"/>
    <w:rsid w:val="00064D4D"/>
    <w:rsid w:val="000655BA"/>
    <w:rsid w:val="00067545"/>
    <w:rsid w:val="00071450"/>
    <w:rsid w:val="000716C3"/>
    <w:rsid w:val="000730C8"/>
    <w:rsid w:val="00073AFB"/>
    <w:rsid w:val="00073D90"/>
    <w:rsid w:val="00074158"/>
    <w:rsid w:val="00080CD4"/>
    <w:rsid w:val="000813D2"/>
    <w:rsid w:val="00083F19"/>
    <w:rsid w:val="00085EDE"/>
    <w:rsid w:val="0008661E"/>
    <w:rsid w:val="0008725E"/>
    <w:rsid w:val="000900D6"/>
    <w:rsid w:val="0009263C"/>
    <w:rsid w:val="0009271D"/>
    <w:rsid w:val="0009726D"/>
    <w:rsid w:val="000A189E"/>
    <w:rsid w:val="000A4F68"/>
    <w:rsid w:val="000A79C2"/>
    <w:rsid w:val="000B0F4B"/>
    <w:rsid w:val="000B22A3"/>
    <w:rsid w:val="000B2838"/>
    <w:rsid w:val="000B3056"/>
    <w:rsid w:val="000B4054"/>
    <w:rsid w:val="000B43C2"/>
    <w:rsid w:val="000B594D"/>
    <w:rsid w:val="000B6770"/>
    <w:rsid w:val="000B6E3A"/>
    <w:rsid w:val="000B7270"/>
    <w:rsid w:val="000B74FA"/>
    <w:rsid w:val="000B767D"/>
    <w:rsid w:val="000C0175"/>
    <w:rsid w:val="000C0CDF"/>
    <w:rsid w:val="000C157C"/>
    <w:rsid w:val="000D140D"/>
    <w:rsid w:val="000D2B44"/>
    <w:rsid w:val="000D6CCE"/>
    <w:rsid w:val="000D78E2"/>
    <w:rsid w:val="000D7BA8"/>
    <w:rsid w:val="000E0DA8"/>
    <w:rsid w:val="000E0EA7"/>
    <w:rsid w:val="000E220D"/>
    <w:rsid w:val="000F2197"/>
    <w:rsid w:val="000F2673"/>
    <w:rsid w:val="000F58D2"/>
    <w:rsid w:val="0010291D"/>
    <w:rsid w:val="0010717B"/>
    <w:rsid w:val="0010755A"/>
    <w:rsid w:val="001076B7"/>
    <w:rsid w:val="00107C65"/>
    <w:rsid w:val="00107E69"/>
    <w:rsid w:val="001108FD"/>
    <w:rsid w:val="0011094D"/>
    <w:rsid w:val="00110F16"/>
    <w:rsid w:val="001122D5"/>
    <w:rsid w:val="00115CB5"/>
    <w:rsid w:val="00116D54"/>
    <w:rsid w:val="0011712C"/>
    <w:rsid w:val="00120130"/>
    <w:rsid w:val="0012095E"/>
    <w:rsid w:val="00121543"/>
    <w:rsid w:val="00122521"/>
    <w:rsid w:val="001249FA"/>
    <w:rsid w:val="00127134"/>
    <w:rsid w:val="0012740D"/>
    <w:rsid w:val="00130617"/>
    <w:rsid w:val="00131407"/>
    <w:rsid w:val="00131CEE"/>
    <w:rsid w:val="00133C4B"/>
    <w:rsid w:val="0013598A"/>
    <w:rsid w:val="001365AA"/>
    <w:rsid w:val="0013661B"/>
    <w:rsid w:val="00152AC5"/>
    <w:rsid w:val="001533BA"/>
    <w:rsid w:val="00156929"/>
    <w:rsid w:val="0015720D"/>
    <w:rsid w:val="00160190"/>
    <w:rsid w:val="00160582"/>
    <w:rsid w:val="0016301D"/>
    <w:rsid w:val="00163EE7"/>
    <w:rsid w:val="00164B97"/>
    <w:rsid w:val="00164E27"/>
    <w:rsid w:val="00166176"/>
    <w:rsid w:val="00173531"/>
    <w:rsid w:val="00174E60"/>
    <w:rsid w:val="00175C45"/>
    <w:rsid w:val="00180F9A"/>
    <w:rsid w:val="00181E6C"/>
    <w:rsid w:val="00182755"/>
    <w:rsid w:val="0018693F"/>
    <w:rsid w:val="00192069"/>
    <w:rsid w:val="00193CF5"/>
    <w:rsid w:val="0019432D"/>
    <w:rsid w:val="00194773"/>
    <w:rsid w:val="0019490C"/>
    <w:rsid w:val="0019600E"/>
    <w:rsid w:val="00196023"/>
    <w:rsid w:val="00197C41"/>
    <w:rsid w:val="001A05B9"/>
    <w:rsid w:val="001A06EC"/>
    <w:rsid w:val="001A2885"/>
    <w:rsid w:val="001A303D"/>
    <w:rsid w:val="001A4D65"/>
    <w:rsid w:val="001A638B"/>
    <w:rsid w:val="001A6CC6"/>
    <w:rsid w:val="001A6CFE"/>
    <w:rsid w:val="001A7DAD"/>
    <w:rsid w:val="001B5771"/>
    <w:rsid w:val="001B586B"/>
    <w:rsid w:val="001B67B4"/>
    <w:rsid w:val="001B6C1D"/>
    <w:rsid w:val="001C0817"/>
    <w:rsid w:val="001C15FE"/>
    <w:rsid w:val="001C2E11"/>
    <w:rsid w:val="001C3A5E"/>
    <w:rsid w:val="001C4723"/>
    <w:rsid w:val="001D0C88"/>
    <w:rsid w:val="001D2F43"/>
    <w:rsid w:val="001D317F"/>
    <w:rsid w:val="001E0497"/>
    <w:rsid w:val="001E1272"/>
    <w:rsid w:val="001E2A55"/>
    <w:rsid w:val="001E4645"/>
    <w:rsid w:val="001F16BA"/>
    <w:rsid w:val="001F32C0"/>
    <w:rsid w:val="001F5CB1"/>
    <w:rsid w:val="001F6035"/>
    <w:rsid w:val="0020018C"/>
    <w:rsid w:val="00204B88"/>
    <w:rsid w:val="00204CE7"/>
    <w:rsid w:val="00204E64"/>
    <w:rsid w:val="002056DD"/>
    <w:rsid w:val="002057A6"/>
    <w:rsid w:val="00206DAD"/>
    <w:rsid w:val="00207AE8"/>
    <w:rsid w:val="00211A0A"/>
    <w:rsid w:val="0021411D"/>
    <w:rsid w:val="002147A2"/>
    <w:rsid w:val="00222EE6"/>
    <w:rsid w:val="00223622"/>
    <w:rsid w:val="00224508"/>
    <w:rsid w:val="002254B7"/>
    <w:rsid w:val="00226E1C"/>
    <w:rsid w:val="0022706A"/>
    <w:rsid w:val="0022744A"/>
    <w:rsid w:val="00227741"/>
    <w:rsid w:val="00227BB3"/>
    <w:rsid w:val="00231261"/>
    <w:rsid w:val="002337D9"/>
    <w:rsid w:val="0023600F"/>
    <w:rsid w:val="002364BC"/>
    <w:rsid w:val="002379ED"/>
    <w:rsid w:val="002401BB"/>
    <w:rsid w:val="002450C7"/>
    <w:rsid w:val="0025617A"/>
    <w:rsid w:val="00256A26"/>
    <w:rsid w:val="00262FCF"/>
    <w:rsid w:val="00264D91"/>
    <w:rsid w:val="00265794"/>
    <w:rsid w:val="002741A5"/>
    <w:rsid w:val="0027425C"/>
    <w:rsid w:val="00275EC1"/>
    <w:rsid w:val="00277E44"/>
    <w:rsid w:val="002817A3"/>
    <w:rsid w:val="00284248"/>
    <w:rsid w:val="002903ED"/>
    <w:rsid w:val="0029122C"/>
    <w:rsid w:val="00292C6C"/>
    <w:rsid w:val="00293B38"/>
    <w:rsid w:val="002951E9"/>
    <w:rsid w:val="002959EE"/>
    <w:rsid w:val="00297EFD"/>
    <w:rsid w:val="002A18E6"/>
    <w:rsid w:val="002A3BC3"/>
    <w:rsid w:val="002A4909"/>
    <w:rsid w:val="002A6300"/>
    <w:rsid w:val="002A7DCC"/>
    <w:rsid w:val="002B41B5"/>
    <w:rsid w:val="002B702F"/>
    <w:rsid w:val="002C1234"/>
    <w:rsid w:val="002C1F65"/>
    <w:rsid w:val="002C2DA2"/>
    <w:rsid w:val="002D1964"/>
    <w:rsid w:val="002D1F9D"/>
    <w:rsid w:val="002D2272"/>
    <w:rsid w:val="002D4EFE"/>
    <w:rsid w:val="002D5731"/>
    <w:rsid w:val="002D7D2C"/>
    <w:rsid w:val="002E16D5"/>
    <w:rsid w:val="002E3E25"/>
    <w:rsid w:val="002E553F"/>
    <w:rsid w:val="002F1DA9"/>
    <w:rsid w:val="002F6323"/>
    <w:rsid w:val="002F6E78"/>
    <w:rsid w:val="00301D83"/>
    <w:rsid w:val="003126FF"/>
    <w:rsid w:val="00316852"/>
    <w:rsid w:val="0032091C"/>
    <w:rsid w:val="00320BF7"/>
    <w:rsid w:val="00322297"/>
    <w:rsid w:val="00324D89"/>
    <w:rsid w:val="00325C31"/>
    <w:rsid w:val="00325DDC"/>
    <w:rsid w:val="00327823"/>
    <w:rsid w:val="00334D0D"/>
    <w:rsid w:val="00334FC1"/>
    <w:rsid w:val="00335826"/>
    <w:rsid w:val="0033630D"/>
    <w:rsid w:val="003371B5"/>
    <w:rsid w:val="0034218F"/>
    <w:rsid w:val="00343335"/>
    <w:rsid w:val="00345957"/>
    <w:rsid w:val="00350CA8"/>
    <w:rsid w:val="0035108A"/>
    <w:rsid w:val="00352F46"/>
    <w:rsid w:val="00357799"/>
    <w:rsid w:val="00357C89"/>
    <w:rsid w:val="00363ACF"/>
    <w:rsid w:val="003643E4"/>
    <w:rsid w:val="00365DAE"/>
    <w:rsid w:val="00370380"/>
    <w:rsid w:val="00370BCD"/>
    <w:rsid w:val="00375C7E"/>
    <w:rsid w:val="00375DAE"/>
    <w:rsid w:val="00376145"/>
    <w:rsid w:val="00384F97"/>
    <w:rsid w:val="003857A0"/>
    <w:rsid w:val="00387EE2"/>
    <w:rsid w:val="00392B90"/>
    <w:rsid w:val="003937A6"/>
    <w:rsid w:val="003939E3"/>
    <w:rsid w:val="003A175B"/>
    <w:rsid w:val="003A570E"/>
    <w:rsid w:val="003A764A"/>
    <w:rsid w:val="003B142B"/>
    <w:rsid w:val="003B1857"/>
    <w:rsid w:val="003B2824"/>
    <w:rsid w:val="003B366A"/>
    <w:rsid w:val="003B473F"/>
    <w:rsid w:val="003B4D6F"/>
    <w:rsid w:val="003B7425"/>
    <w:rsid w:val="003B7B34"/>
    <w:rsid w:val="003C4CD5"/>
    <w:rsid w:val="003D3F8B"/>
    <w:rsid w:val="003D4A7A"/>
    <w:rsid w:val="003D7689"/>
    <w:rsid w:val="003E09F9"/>
    <w:rsid w:val="003E3706"/>
    <w:rsid w:val="003E4127"/>
    <w:rsid w:val="003E4A39"/>
    <w:rsid w:val="003E75F6"/>
    <w:rsid w:val="003E7757"/>
    <w:rsid w:val="003F03FF"/>
    <w:rsid w:val="003F10F7"/>
    <w:rsid w:val="003F38F8"/>
    <w:rsid w:val="003F44CE"/>
    <w:rsid w:val="003F5C91"/>
    <w:rsid w:val="00402055"/>
    <w:rsid w:val="00402EDA"/>
    <w:rsid w:val="00405424"/>
    <w:rsid w:val="00407997"/>
    <w:rsid w:val="004119AB"/>
    <w:rsid w:val="00411BDF"/>
    <w:rsid w:val="00411EC0"/>
    <w:rsid w:val="00414AF4"/>
    <w:rsid w:val="004160E4"/>
    <w:rsid w:val="004201B6"/>
    <w:rsid w:val="00420E0E"/>
    <w:rsid w:val="004216C9"/>
    <w:rsid w:val="00422ECE"/>
    <w:rsid w:val="00423201"/>
    <w:rsid w:val="004242E9"/>
    <w:rsid w:val="00426815"/>
    <w:rsid w:val="00426978"/>
    <w:rsid w:val="00430BCC"/>
    <w:rsid w:val="00430D2A"/>
    <w:rsid w:val="0043169C"/>
    <w:rsid w:val="004340AE"/>
    <w:rsid w:val="00437444"/>
    <w:rsid w:val="004404C8"/>
    <w:rsid w:val="00441DEC"/>
    <w:rsid w:val="00441F24"/>
    <w:rsid w:val="00442114"/>
    <w:rsid w:val="00442F85"/>
    <w:rsid w:val="00444234"/>
    <w:rsid w:val="004444E8"/>
    <w:rsid w:val="004508BA"/>
    <w:rsid w:val="0045336F"/>
    <w:rsid w:val="00454C30"/>
    <w:rsid w:val="0045799C"/>
    <w:rsid w:val="004612AD"/>
    <w:rsid w:val="0046158E"/>
    <w:rsid w:val="00463549"/>
    <w:rsid w:val="00466D6C"/>
    <w:rsid w:val="004701E1"/>
    <w:rsid w:val="00471EFB"/>
    <w:rsid w:val="00472022"/>
    <w:rsid w:val="00473377"/>
    <w:rsid w:val="00473913"/>
    <w:rsid w:val="0047520F"/>
    <w:rsid w:val="00475C22"/>
    <w:rsid w:val="00477B64"/>
    <w:rsid w:val="00481734"/>
    <w:rsid w:val="00483E6C"/>
    <w:rsid w:val="00484563"/>
    <w:rsid w:val="00484A5F"/>
    <w:rsid w:val="004900EF"/>
    <w:rsid w:val="00491953"/>
    <w:rsid w:val="00494832"/>
    <w:rsid w:val="00495C2E"/>
    <w:rsid w:val="004A0DE0"/>
    <w:rsid w:val="004A38B4"/>
    <w:rsid w:val="004A38CD"/>
    <w:rsid w:val="004A6E42"/>
    <w:rsid w:val="004A7E70"/>
    <w:rsid w:val="004B0A41"/>
    <w:rsid w:val="004B1EA1"/>
    <w:rsid w:val="004B1F94"/>
    <w:rsid w:val="004B7473"/>
    <w:rsid w:val="004B77DF"/>
    <w:rsid w:val="004C1DBF"/>
    <w:rsid w:val="004C3088"/>
    <w:rsid w:val="004C34DB"/>
    <w:rsid w:val="004C60DA"/>
    <w:rsid w:val="004C6FCC"/>
    <w:rsid w:val="004D30E9"/>
    <w:rsid w:val="004D340A"/>
    <w:rsid w:val="004D3C61"/>
    <w:rsid w:val="004D4726"/>
    <w:rsid w:val="004D5C45"/>
    <w:rsid w:val="004D5D73"/>
    <w:rsid w:val="004D6072"/>
    <w:rsid w:val="004E29AE"/>
    <w:rsid w:val="004E3039"/>
    <w:rsid w:val="004E7D3A"/>
    <w:rsid w:val="004F0391"/>
    <w:rsid w:val="004F04FB"/>
    <w:rsid w:val="004F0835"/>
    <w:rsid w:val="004F2035"/>
    <w:rsid w:val="005017F3"/>
    <w:rsid w:val="00503604"/>
    <w:rsid w:val="0051071E"/>
    <w:rsid w:val="005125E3"/>
    <w:rsid w:val="005133CE"/>
    <w:rsid w:val="00514B93"/>
    <w:rsid w:val="005150AA"/>
    <w:rsid w:val="0051642D"/>
    <w:rsid w:val="00517C4D"/>
    <w:rsid w:val="00520AA8"/>
    <w:rsid w:val="005210BA"/>
    <w:rsid w:val="00523404"/>
    <w:rsid w:val="00523EEA"/>
    <w:rsid w:val="00525655"/>
    <w:rsid w:val="00527906"/>
    <w:rsid w:val="00527F05"/>
    <w:rsid w:val="00527FF5"/>
    <w:rsid w:val="005324AF"/>
    <w:rsid w:val="00532AF4"/>
    <w:rsid w:val="00533B83"/>
    <w:rsid w:val="00534CE2"/>
    <w:rsid w:val="00535112"/>
    <w:rsid w:val="00543370"/>
    <w:rsid w:val="00544BCA"/>
    <w:rsid w:val="005532F6"/>
    <w:rsid w:val="00553792"/>
    <w:rsid w:val="00555233"/>
    <w:rsid w:val="00556454"/>
    <w:rsid w:val="00556F01"/>
    <w:rsid w:val="00557A6E"/>
    <w:rsid w:val="0056174B"/>
    <w:rsid w:val="00564CB5"/>
    <w:rsid w:val="005658DD"/>
    <w:rsid w:val="00571AD5"/>
    <w:rsid w:val="00574762"/>
    <w:rsid w:val="00576CAB"/>
    <w:rsid w:val="00582723"/>
    <w:rsid w:val="0058671C"/>
    <w:rsid w:val="0058683F"/>
    <w:rsid w:val="00587645"/>
    <w:rsid w:val="00587EF8"/>
    <w:rsid w:val="00592B3F"/>
    <w:rsid w:val="0059561B"/>
    <w:rsid w:val="00595AB5"/>
    <w:rsid w:val="005A1578"/>
    <w:rsid w:val="005A2E18"/>
    <w:rsid w:val="005A3AD5"/>
    <w:rsid w:val="005A6554"/>
    <w:rsid w:val="005A6A77"/>
    <w:rsid w:val="005A7AEC"/>
    <w:rsid w:val="005B3A91"/>
    <w:rsid w:val="005B5606"/>
    <w:rsid w:val="005B5DF2"/>
    <w:rsid w:val="005B67D5"/>
    <w:rsid w:val="005B6842"/>
    <w:rsid w:val="005C1715"/>
    <w:rsid w:val="005C2CE6"/>
    <w:rsid w:val="005C5469"/>
    <w:rsid w:val="005C5B72"/>
    <w:rsid w:val="005C600E"/>
    <w:rsid w:val="005C63FD"/>
    <w:rsid w:val="005C6F8C"/>
    <w:rsid w:val="005C7BCD"/>
    <w:rsid w:val="005C7F0F"/>
    <w:rsid w:val="005D0E6C"/>
    <w:rsid w:val="005D0FF8"/>
    <w:rsid w:val="005D22A8"/>
    <w:rsid w:val="005D2B7D"/>
    <w:rsid w:val="005D3345"/>
    <w:rsid w:val="005D449A"/>
    <w:rsid w:val="005D5A0B"/>
    <w:rsid w:val="005D5B70"/>
    <w:rsid w:val="005D6BA9"/>
    <w:rsid w:val="005D7C5B"/>
    <w:rsid w:val="005E1A02"/>
    <w:rsid w:val="005E3012"/>
    <w:rsid w:val="005E6A3F"/>
    <w:rsid w:val="005E6A43"/>
    <w:rsid w:val="005F073E"/>
    <w:rsid w:val="005F2710"/>
    <w:rsid w:val="005F2BC5"/>
    <w:rsid w:val="005F55F6"/>
    <w:rsid w:val="005F5F08"/>
    <w:rsid w:val="005F67C3"/>
    <w:rsid w:val="005F7EF0"/>
    <w:rsid w:val="0060097C"/>
    <w:rsid w:val="0060225D"/>
    <w:rsid w:val="00603C2F"/>
    <w:rsid w:val="00605C57"/>
    <w:rsid w:val="00613394"/>
    <w:rsid w:val="00613C0F"/>
    <w:rsid w:val="00614CB1"/>
    <w:rsid w:val="00615C5E"/>
    <w:rsid w:val="006166B1"/>
    <w:rsid w:val="0061770D"/>
    <w:rsid w:val="00630E04"/>
    <w:rsid w:val="006310F8"/>
    <w:rsid w:val="00631345"/>
    <w:rsid w:val="00631C1E"/>
    <w:rsid w:val="0063312D"/>
    <w:rsid w:val="00633B7E"/>
    <w:rsid w:val="00633F9F"/>
    <w:rsid w:val="00634B48"/>
    <w:rsid w:val="00640621"/>
    <w:rsid w:val="00641A0A"/>
    <w:rsid w:val="00642AF0"/>
    <w:rsid w:val="00642EE1"/>
    <w:rsid w:val="006448D0"/>
    <w:rsid w:val="00647A06"/>
    <w:rsid w:val="00652C95"/>
    <w:rsid w:val="0065453F"/>
    <w:rsid w:val="00656A76"/>
    <w:rsid w:val="00661517"/>
    <w:rsid w:val="00661844"/>
    <w:rsid w:val="00661933"/>
    <w:rsid w:val="00661F23"/>
    <w:rsid w:val="006654B5"/>
    <w:rsid w:val="006663E5"/>
    <w:rsid w:val="00671CCA"/>
    <w:rsid w:val="006753F2"/>
    <w:rsid w:val="00676C16"/>
    <w:rsid w:val="006810DE"/>
    <w:rsid w:val="00681CE6"/>
    <w:rsid w:val="006823EF"/>
    <w:rsid w:val="006825DF"/>
    <w:rsid w:val="006863FB"/>
    <w:rsid w:val="00690202"/>
    <w:rsid w:val="0069349F"/>
    <w:rsid w:val="00694E4D"/>
    <w:rsid w:val="00694F60"/>
    <w:rsid w:val="00697E32"/>
    <w:rsid w:val="006A138A"/>
    <w:rsid w:val="006A1510"/>
    <w:rsid w:val="006A1FF4"/>
    <w:rsid w:val="006A2854"/>
    <w:rsid w:val="006A7EDB"/>
    <w:rsid w:val="006B1220"/>
    <w:rsid w:val="006B20EC"/>
    <w:rsid w:val="006B3C4C"/>
    <w:rsid w:val="006C3A64"/>
    <w:rsid w:val="006C51F2"/>
    <w:rsid w:val="006C78B1"/>
    <w:rsid w:val="006E14CE"/>
    <w:rsid w:val="006E2F97"/>
    <w:rsid w:val="006E6BD6"/>
    <w:rsid w:val="006E7C97"/>
    <w:rsid w:val="006F07AA"/>
    <w:rsid w:val="006F0B99"/>
    <w:rsid w:val="006F19DB"/>
    <w:rsid w:val="006F1B2A"/>
    <w:rsid w:val="006F1D71"/>
    <w:rsid w:val="006F28CF"/>
    <w:rsid w:val="006F4734"/>
    <w:rsid w:val="006F5163"/>
    <w:rsid w:val="006F77F7"/>
    <w:rsid w:val="00700F59"/>
    <w:rsid w:val="007030B0"/>
    <w:rsid w:val="007072E8"/>
    <w:rsid w:val="00710A2E"/>
    <w:rsid w:val="0071143E"/>
    <w:rsid w:val="0071299E"/>
    <w:rsid w:val="00716E5C"/>
    <w:rsid w:val="00720F9B"/>
    <w:rsid w:val="007233E5"/>
    <w:rsid w:val="007266E6"/>
    <w:rsid w:val="00726E53"/>
    <w:rsid w:val="00733796"/>
    <w:rsid w:val="00734D49"/>
    <w:rsid w:val="00735D49"/>
    <w:rsid w:val="007400FC"/>
    <w:rsid w:val="00744EC1"/>
    <w:rsid w:val="0074787F"/>
    <w:rsid w:val="0075601F"/>
    <w:rsid w:val="00756B4D"/>
    <w:rsid w:val="007601C1"/>
    <w:rsid w:val="00760A6B"/>
    <w:rsid w:val="0076191F"/>
    <w:rsid w:val="00764186"/>
    <w:rsid w:val="00764E4C"/>
    <w:rsid w:val="007650BF"/>
    <w:rsid w:val="007664EF"/>
    <w:rsid w:val="00766A37"/>
    <w:rsid w:val="0076730C"/>
    <w:rsid w:val="00767CDA"/>
    <w:rsid w:val="0077316B"/>
    <w:rsid w:val="0077485E"/>
    <w:rsid w:val="007845DF"/>
    <w:rsid w:val="00785472"/>
    <w:rsid w:val="00791905"/>
    <w:rsid w:val="00794F44"/>
    <w:rsid w:val="0079732B"/>
    <w:rsid w:val="007A1F1A"/>
    <w:rsid w:val="007A1F90"/>
    <w:rsid w:val="007A733E"/>
    <w:rsid w:val="007B0B4C"/>
    <w:rsid w:val="007B29F5"/>
    <w:rsid w:val="007B318D"/>
    <w:rsid w:val="007C1293"/>
    <w:rsid w:val="007C3672"/>
    <w:rsid w:val="007C4758"/>
    <w:rsid w:val="007C50EF"/>
    <w:rsid w:val="007C5FD6"/>
    <w:rsid w:val="007D0A53"/>
    <w:rsid w:val="007D582E"/>
    <w:rsid w:val="007D5FFD"/>
    <w:rsid w:val="007D7D92"/>
    <w:rsid w:val="007E179F"/>
    <w:rsid w:val="007E42AD"/>
    <w:rsid w:val="007E4E48"/>
    <w:rsid w:val="007E7277"/>
    <w:rsid w:val="007E7F4F"/>
    <w:rsid w:val="007F0CEB"/>
    <w:rsid w:val="007F36B8"/>
    <w:rsid w:val="007F45B0"/>
    <w:rsid w:val="007F53C0"/>
    <w:rsid w:val="007F63EE"/>
    <w:rsid w:val="007F7671"/>
    <w:rsid w:val="00801520"/>
    <w:rsid w:val="008015F6"/>
    <w:rsid w:val="00803A90"/>
    <w:rsid w:val="008058FA"/>
    <w:rsid w:val="008068C1"/>
    <w:rsid w:val="00810CA2"/>
    <w:rsid w:val="00811A92"/>
    <w:rsid w:val="0081323B"/>
    <w:rsid w:val="00813C94"/>
    <w:rsid w:val="00813DBC"/>
    <w:rsid w:val="008163EB"/>
    <w:rsid w:val="008163F3"/>
    <w:rsid w:val="00821B63"/>
    <w:rsid w:val="00822F92"/>
    <w:rsid w:val="0082447F"/>
    <w:rsid w:val="00827E0E"/>
    <w:rsid w:val="00830203"/>
    <w:rsid w:val="008305BB"/>
    <w:rsid w:val="00831CB1"/>
    <w:rsid w:val="00832408"/>
    <w:rsid w:val="00832C48"/>
    <w:rsid w:val="00834CE9"/>
    <w:rsid w:val="00837A0F"/>
    <w:rsid w:val="0084657B"/>
    <w:rsid w:val="00846B19"/>
    <w:rsid w:val="008471B0"/>
    <w:rsid w:val="00853F18"/>
    <w:rsid w:val="00855865"/>
    <w:rsid w:val="00856856"/>
    <w:rsid w:val="008622E1"/>
    <w:rsid w:val="00864AFC"/>
    <w:rsid w:val="00865FA2"/>
    <w:rsid w:val="00871660"/>
    <w:rsid w:val="00871EB2"/>
    <w:rsid w:val="00872AB3"/>
    <w:rsid w:val="00873843"/>
    <w:rsid w:val="008759A8"/>
    <w:rsid w:val="00875D00"/>
    <w:rsid w:val="00876058"/>
    <w:rsid w:val="00877156"/>
    <w:rsid w:val="008823C5"/>
    <w:rsid w:val="008837FD"/>
    <w:rsid w:val="0088587F"/>
    <w:rsid w:val="0088786B"/>
    <w:rsid w:val="00887E17"/>
    <w:rsid w:val="00890C2E"/>
    <w:rsid w:val="00892698"/>
    <w:rsid w:val="00893E16"/>
    <w:rsid w:val="00895D5F"/>
    <w:rsid w:val="008A042B"/>
    <w:rsid w:val="008A1EE6"/>
    <w:rsid w:val="008A318D"/>
    <w:rsid w:val="008A4435"/>
    <w:rsid w:val="008A4A12"/>
    <w:rsid w:val="008A738D"/>
    <w:rsid w:val="008B15EC"/>
    <w:rsid w:val="008B3D9A"/>
    <w:rsid w:val="008B6AE8"/>
    <w:rsid w:val="008B778E"/>
    <w:rsid w:val="008B77D2"/>
    <w:rsid w:val="008C2249"/>
    <w:rsid w:val="008C3147"/>
    <w:rsid w:val="008C3A83"/>
    <w:rsid w:val="008C3F12"/>
    <w:rsid w:val="008C6B80"/>
    <w:rsid w:val="008D14F1"/>
    <w:rsid w:val="008D3101"/>
    <w:rsid w:val="008D63BB"/>
    <w:rsid w:val="008E0702"/>
    <w:rsid w:val="008E0BCA"/>
    <w:rsid w:val="008E2BAB"/>
    <w:rsid w:val="008E3502"/>
    <w:rsid w:val="008E362E"/>
    <w:rsid w:val="008E3E40"/>
    <w:rsid w:val="008E5D8A"/>
    <w:rsid w:val="008E74E0"/>
    <w:rsid w:val="008E78B6"/>
    <w:rsid w:val="008F32EC"/>
    <w:rsid w:val="008F346C"/>
    <w:rsid w:val="009002B7"/>
    <w:rsid w:val="0090146D"/>
    <w:rsid w:val="00901D8D"/>
    <w:rsid w:val="00902CA7"/>
    <w:rsid w:val="00902CF0"/>
    <w:rsid w:val="00905C5C"/>
    <w:rsid w:val="00906339"/>
    <w:rsid w:val="009068BC"/>
    <w:rsid w:val="009114DC"/>
    <w:rsid w:val="00911666"/>
    <w:rsid w:val="00914A03"/>
    <w:rsid w:val="00914B08"/>
    <w:rsid w:val="009160FA"/>
    <w:rsid w:val="00921FC1"/>
    <w:rsid w:val="00923E7C"/>
    <w:rsid w:val="00924389"/>
    <w:rsid w:val="009261D5"/>
    <w:rsid w:val="00926666"/>
    <w:rsid w:val="009331E7"/>
    <w:rsid w:val="009351D4"/>
    <w:rsid w:val="0094004B"/>
    <w:rsid w:val="009439BD"/>
    <w:rsid w:val="0094487F"/>
    <w:rsid w:val="00944D17"/>
    <w:rsid w:val="00945A0A"/>
    <w:rsid w:val="00946540"/>
    <w:rsid w:val="009500A3"/>
    <w:rsid w:val="00951351"/>
    <w:rsid w:val="00960DA2"/>
    <w:rsid w:val="00962F14"/>
    <w:rsid w:val="00965026"/>
    <w:rsid w:val="0096548E"/>
    <w:rsid w:val="00967222"/>
    <w:rsid w:val="00970FB2"/>
    <w:rsid w:val="00972AE5"/>
    <w:rsid w:val="00973C4B"/>
    <w:rsid w:val="00983563"/>
    <w:rsid w:val="009840B2"/>
    <w:rsid w:val="00991EA8"/>
    <w:rsid w:val="00996812"/>
    <w:rsid w:val="009A08EE"/>
    <w:rsid w:val="009A13BC"/>
    <w:rsid w:val="009A24D2"/>
    <w:rsid w:val="009A27C0"/>
    <w:rsid w:val="009A35C7"/>
    <w:rsid w:val="009A36C1"/>
    <w:rsid w:val="009A375B"/>
    <w:rsid w:val="009A45C3"/>
    <w:rsid w:val="009B1024"/>
    <w:rsid w:val="009B4627"/>
    <w:rsid w:val="009B6872"/>
    <w:rsid w:val="009C018E"/>
    <w:rsid w:val="009C0C55"/>
    <w:rsid w:val="009C43D4"/>
    <w:rsid w:val="009C4AD7"/>
    <w:rsid w:val="009C5058"/>
    <w:rsid w:val="009C6B6D"/>
    <w:rsid w:val="009C75CD"/>
    <w:rsid w:val="009C7D11"/>
    <w:rsid w:val="009D1AB0"/>
    <w:rsid w:val="009D7C7C"/>
    <w:rsid w:val="009E17EC"/>
    <w:rsid w:val="009E4573"/>
    <w:rsid w:val="009E51A6"/>
    <w:rsid w:val="009E6BEA"/>
    <w:rsid w:val="009F39C0"/>
    <w:rsid w:val="009F64F6"/>
    <w:rsid w:val="009F721A"/>
    <w:rsid w:val="009F7F89"/>
    <w:rsid w:val="00A02580"/>
    <w:rsid w:val="00A03BF3"/>
    <w:rsid w:val="00A04766"/>
    <w:rsid w:val="00A06622"/>
    <w:rsid w:val="00A06CFF"/>
    <w:rsid w:val="00A12C72"/>
    <w:rsid w:val="00A13716"/>
    <w:rsid w:val="00A16094"/>
    <w:rsid w:val="00A178BC"/>
    <w:rsid w:val="00A2335A"/>
    <w:rsid w:val="00A32667"/>
    <w:rsid w:val="00A32D3E"/>
    <w:rsid w:val="00A3499A"/>
    <w:rsid w:val="00A354E1"/>
    <w:rsid w:val="00A37C91"/>
    <w:rsid w:val="00A4045D"/>
    <w:rsid w:val="00A40B4B"/>
    <w:rsid w:val="00A41143"/>
    <w:rsid w:val="00A4360B"/>
    <w:rsid w:val="00A43E22"/>
    <w:rsid w:val="00A440E2"/>
    <w:rsid w:val="00A445F0"/>
    <w:rsid w:val="00A4529F"/>
    <w:rsid w:val="00A457AF"/>
    <w:rsid w:val="00A50964"/>
    <w:rsid w:val="00A520D8"/>
    <w:rsid w:val="00A53000"/>
    <w:rsid w:val="00A54387"/>
    <w:rsid w:val="00A55CF6"/>
    <w:rsid w:val="00A56AB6"/>
    <w:rsid w:val="00A62269"/>
    <w:rsid w:val="00A63799"/>
    <w:rsid w:val="00A64ABF"/>
    <w:rsid w:val="00A64F3F"/>
    <w:rsid w:val="00A65528"/>
    <w:rsid w:val="00A66D42"/>
    <w:rsid w:val="00A73D9A"/>
    <w:rsid w:val="00A7459B"/>
    <w:rsid w:val="00A77912"/>
    <w:rsid w:val="00A8206F"/>
    <w:rsid w:val="00A8294B"/>
    <w:rsid w:val="00A84FA7"/>
    <w:rsid w:val="00A86516"/>
    <w:rsid w:val="00A914F9"/>
    <w:rsid w:val="00A92520"/>
    <w:rsid w:val="00A92698"/>
    <w:rsid w:val="00A928F0"/>
    <w:rsid w:val="00A92AB8"/>
    <w:rsid w:val="00A94DE2"/>
    <w:rsid w:val="00A959A3"/>
    <w:rsid w:val="00AA3EBF"/>
    <w:rsid w:val="00AA6C19"/>
    <w:rsid w:val="00AA7DE0"/>
    <w:rsid w:val="00AB2CDE"/>
    <w:rsid w:val="00AB4421"/>
    <w:rsid w:val="00AB6F03"/>
    <w:rsid w:val="00AB7843"/>
    <w:rsid w:val="00AC0CAD"/>
    <w:rsid w:val="00AC1CE2"/>
    <w:rsid w:val="00AC321B"/>
    <w:rsid w:val="00AC4D0E"/>
    <w:rsid w:val="00AC578A"/>
    <w:rsid w:val="00AC64D4"/>
    <w:rsid w:val="00AC774F"/>
    <w:rsid w:val="00AC7F03"/>
    <w:rsid w:val="00AD0E3B"/>
    <w:rsid w:val="00AD3DD0"/>
    <w:rsid w:val="00AD6119"/>
    <w:rsid w:val="00AD7354"/>
    <w:rsid w:val="00AE02FA"/>
    <w:rsid w:val="00AE0631"/>
    <w:rsid w:val="00AE069C"/>
    <w:rsid w:val="00AE12CB"/>
    <w:rsid w:val="00AE1EFA"/>
    <w:rsid w:val="00AE2774"/>
    <w:rsid w:val="00AE2D18"/>
    <w:rsid w:val="00AE52F2"/>
    <w:rsid w:val="00AE5776"/>
    <w:rsid w:val="00AE5C2F"/>
    <w:rsid w:val="00AE626E"/>
    <w:rsid w:val="00AE6758"/>
    <w:rsid w:val="00AF5565"/>
    <w:rsid w:val="00AF5676"/>
    <w:rsid w:val="00B00F91"/>
    <w:rsid w:val="00B029CF"/>
    <w:rsid w:val="00B04E76"/>
    <w:rsid w:val="00B06094"/>
    <w:rsid w:val="00B06333"/>
    <w:rsid w:val="00B07168"/>
    <w:rsid w:val="00B10E6E"/>
    <w:rsid w:val="00B13117"/>
    <w:rsid w:val="00B1754F"/>
    <w:rsid w:val="00B20467"/>
    <w:rsid w:val="00B25C97"/>
    <w:rsid w:val="00B30863"/>
    <w:rsid w:val="00B320DA"/>
    <w:rsid w:val="00B32845"/>
    <w:rsid w:val="00B36BAF"/>
    <w:rsid w:val="00B41337"/>
    <w:rsid w:val="00B431F6"/>
    <w:rsid w:val="00B443CE"/>
    <w:rsid w:val="00B46C9A"/>
    <w:rsid w:val="00B47B0E"/>
    <w:rsid w:val="00B524F0"/>
    <w:rsid w:val="00B538D1"/>
    <w:rsid w:val="00B55BE6"/>
    <w:rsid w:val="00B56C71"/>
    <w:rsid w:val="00B57346"/>
    <w:rsid w:val="00B619D8"/>
    <w:rsid w:val="00B62BD3"/>
    <w:rsid w:val="00B663ED"/>
    <w:rsid w:val="00B818D8"/>
    <w:rsid w:val="00B85B07"/>
    <w:rsid w:val="00B85F83"/>
    <w:rsid w:val="00B913F6"/>
    <w:rsid w:val="00B93591"/>
    <w:rsid w:val="00B94EAB"/>
    <w:rsid w:val="00B9732F"/>
    <w:rsid w:val="00BA5896"/>
    <w:rsid w:val="00BB08F5"/>
    <w:rsid w:val="00BB1B75"/>
    <w:rsid w:val="00BB3099"/>
    <w:rsid w:val="00BB3DAC"/>
    <w:rsid w:val="00BB4F72"/>
    <w:rsid w:val="00BB5CFC"/>
    <w:rsid w:val="00BC0AE7"/>
    <w:rsid w:val="00BC0DF8"/>
    <w:rsid w:val="00BC41F4"/>
    <w:rsid w:val="00BC6D70"/>
    <w:rsid w:val="00BD533A"/>
    <w:rsid w:val="00BD6713"/>
    <w:rsid w:val="00BD6B82"/>
    <w:rsid w:val="00BE1A5F"/>
    <w:rsid w:val="00BE1D9B"/>
    <w:rsid w:val="00BE2FB4"/>
    <w:rsid w:val="00BE2FE8"/>
    <w:rsid w:val="00BE37D8"/>
    <w:rsid w:val="00BE7604"/>
    <w:rsid w:val="00BF1EDC"/>
    <w:rsid w:val="00BF3057"/>
    <w:rsid w:val="00BF366F"/>
    <w:rsid w:val="00BF57C5"/>
    <w:rsid w:val="00BF5947"/>
    <w:rsid w:val="00BF6808"/>
    <w:rsid w:val="00BF6F53"/>
    <w:rsid w:val="00C001F9"/>
    <w:rsid w:val="00C02153"/>
    <w:rsid w:val="00C045DC"/>
    <w:rsid w:val="00C05C44"/>
    <w:rsid w:val="00C06510"/>
    <w:rsid w:val="00C17EB1"/>
    <w:rsid w:val="00C2071E"/>
    <w:rsid w:val="00C20993"/>
    <w:rsid w:val="00C2472D"/>
    <w:rsid w:val="00C25BCC"/>
    <w:rsid w:val="00C260E3"/>
    <w:rsid w:val="00C30050"/>
    <w:rsid w:val="00C30E50"/>
    <w:rsid w:val="00C339C1"/>
    <w:rsid w:val="00C33B74"/>
    <w:rsid w:val="00C35CF9"/>
    <w:rsid w:val="00C4118A"/>
    <w:rsid w:val="00C41C84"/>
    <w:rsid w:val="00C42ABC"/>
    <w:rsid w:val="00C43C80"/>
    <w:rsid w:val="00C44C2C"/>
    <w:rsid w:val="00C4742E"/>
    <w:rsid w:val="00C47512"/>
    <w:rsid w:val="00C51F82"/>
    <w:rsid w:val="00C562A9"/>
    <w:rsid w:val="00C5670B"/>
    <w:rsid w:val="00C57E2B"/>
    <w:rsid w:val="00C613B6"/>
    <w:rsid w:val="00C62FB6"/>
    <w:rsid w:val="00C70E2A"/>
    <w:rsid w:val="00C71B57"/>
    <w:rsid w:val="00C72C90"/>
    <w:rsid w:val="00C73FBC"/>
    <w:rsid w:val="00C743DA"/>
    <w:rsid w:val="00C7615D"/>
    <w:rsid w:val="00C772FE"/>
    <w:rsid w:val="00C77C20"/>
    <w:rsid w:val="00C80B22"/>
    <w:rsid w:val="00C81770"/>
    <w:rsid w:val="00C835EA"/>
    <w:rsid w:val="00C84C05"/>
    <w:rsid w:val="00C869D1"/>
    <w:rsid w:val="00C87078"/>
    <w:rsid w:val="00C9095F"/>
    <w:rsid w:val="00C93006"/>
    <w:rsid w:val="00C937A1"/>
    <w:rsid w:val="00CA15B9"/>
    <w:rsid w:val="00CA1E59"/>
    <w:rsid w:val="00CA2185"/>
    <w:rsid w:val="00CB239B"/>
    <w:rsid w:val="00CB2680"/>
    <w:rsid w:val="00CB3A4A"/>
    <w:rsid w:val="00CB522A"/>
    <w:rsid w:val="00CB661D"/>
    <w:rsid w:val="00CB6A4D"/>
    <w:rsid w:val="00CC1140"/>
    <w:rsid w:val="00CC2D41"/>
    <w:rsid w:val="00CC490D"/>
    <w:rsid w:val="00CC6326"/>
    <w:rsid w:val="00CC66B2"/>
    <w:rsid w:val="00CD1279"/>
    <w:rsid w:val="00CD16D8"/>
    <w:rsid w:val="00CD71D4"/>
    <w:rsid w:val="00CE056E"/>
    <w:rsid w:val="00CE1168"/>
    <w:rsid w:val="00CE1678"/>
    <w:rsid w:val="00CE344C"/>
    <w:rsid w:val="00CE373D"/>
    <w:rsid w:val="00CE4C66"/>
    <w:rsid w:val="00CE5514"/>
    <w:rsid w:val="00CE5E90"/>
    <w:rsid w:val="00CF45AC"/>
    <w:rsid w:val="00CF4AB6"/>
    <w:rsid w:val="00CF5751"/>
    <w:rsid w:val="00CF5E76"/>
    <w:rsid w:val="00D00844"/>
    <w:rsid w:val="00D02EBD"/>
    <w:rsid w:val="00D062A5"/>
    <w:rsid w:val="00D073F1"/>
    <w:rsid w:val="00D075ED"/>
    <w:rsid w:val="00D07A61"/>
    <w:rsid w:val="00D140AB"/>
    <w:rsid w:val="00D17DDD"/>
    <w:rsid w:val="00D22BF2"/>
    <w:rsid w:val="00D23122"/>
    <w:rsid w:val="00D23706"/>
    <w:rsid w:val="00D241D1"/>
    <w:rsid w:val="00D244F3"/>
    <w:rsid w:val="00D255B9"/>
    <w:rsid w:val="00D31DD1"/>
    <w:rsid w:val="00D32A8C"/>
    <w:rsid w:val="00D343EA"/>
    <w:rsid w:val="00D351D7"/>
    <w:rsid w:val="00D36E55"/>
    <w:rsid w:val="00D467E6"/>
    <w:rsid w:val="00D51E32"/>
    <w:rsid w:val="00D563AB"/>
    <w:rsid w:val="00D57919"/>
    <w:rsid w:val="00D627DA"/>
    <w:rsid w:val="00D647F5"/>
    <w:rsid w:val="00D66A7F"/>
    <w:rsid w:val="00D73CC3"/>
    <w:rsid w:val="00D7446E"/>
    <w:rsid w:val="00D7733C"/>
    <w:rsid w:val="00D815C3"/>
    <w:rsid w:val="00D84085"/>
    <w:rsid w:val="00D856E3"/>
    <w:rsid w:val="00D86795"/>
    <w:rsid w:val="00D86AF5"/>
    <w:rsid w:val="00D920E4"/>
    <w:rsid w:val="00D950AC"/>
    <w:rsid w:val="00D97587"/>
    <w:rsid w:val="00DA02B7"/>
    <w:rsid w:val="00DA0520"/>
    <w:rsid w:val="00DA0B29"/>
    <w:rsid w:val="00DB4B1C"/>
    <w:rsid w:val="00DB6632"/>
    <w:rsid w:val="00DB7623"/>
    <w:rsid w:val="00DC0B69"/>
    <w:rsid w:val="00DC4996"/>
    <w:rsid w:val="00DC5508"/>
    <w:rsid w:val="00DC5EDB"/>
    <w:rsid w:val="00DC6B22"/>
    <w:rsid w:val="00DD381B"/>
    <w:rsid w:val="00DE1561"/>
    <w:rsid w:val="00DE377F"/>
    <w:rsid w:val="00DE67DA"/>
    <w:rsid w:val="00DE6FA9"/>
    <w:rsid w:val="00DE76DB"/>
    <w:rsid w:val="00DE7D58"/>
    <w:rsid w:val="00DF3470"/>
    <w:rsid w:val="00DF508C"/>
    <w:rsid w:val="00E00E8D"/>
    <w:rsid w:val="00E013F9"/>
    <w:rsid w:val="00E04D35"/>
    <w:rsid w:val="00E07000"/>
    <w:rsid w:val="00E075F0"/>
    <w:rsid w:val="00E113A2"/>
    <w:rsid w:val="00E1151E"/>
    <w:rsid w:val="00E1355F"/>
    <w:rsid w:val="00E13EA4"/>
    <w:rsid w:val="00E14399"/>
    <w:rsid w:val="00E23674"/>
    <w:rsid w:val="00E24D98"/>
    <w:rsid w:val="00E26D36"/>
    <w:rsid w:val="00E2743B"/>
    <w:rsid w:val="00E3023D"/>
    <w:rsid w:val="00E32129"/>
    <w:rsid w:val="00E330D3"/>
    <w:rsid w:val="00E3361E"/>
    <w:rsid w:val="00E34F28"/>
    <w:rsid w:val="00E3576E"/>
    <w:rsid w:val="00E41A13"/>
    <w:rsid w:val="00E42749"/>
    <w:rsid w:val="00E46281"/>
    <w:rsid w:val="00E47F9E"/>
    <w:rsid w:val="00E5068B"/>
    <w:rsid w:val="00E53DC3"/>
    <w:rsid w:val="00E55C87"/>
    <w:rsid w:val="00E60540"/>
    <w:rsid w:val="00E6139A"/>
    <w:rsid w:val="00E63F69"/>
    <w:rsid w:val="00E650C2"/>
    <w:rsid w:val="00E73831"/>
    <w:rsid w:val="00E74F6E"/>
    <w:rsid w:val="00E82AA3"/>
    <w:rsid w:val="00E847A8"/>
    <w:rsid w:val="00E86269"/>
    <w:rsid w:val="00E873BD"/>
    <w:rsid w:val="00E87A28"/>
    <w:rsid w:val="00E92DD1"/>
    <w:rsid w:val="00E9408D"/>
    <w:rsid w:val="00E96EB3"/>
    <w:rsid w:val="00EA0372"/>
    <w:rsid w:val="00EA15EF"/>
    <w:rsid w:val="00EA621B"/>
    <w:rsid w:val="00EA6D3B"/>
    <w:rsid w:val="00EB0715"/>
    <w:rsid w:val="00EB1824"/>
    <w:rsid w:val="00EB1D3E"/>
    <w:rsid w:val="00EB22A0"/>
    <w:rsid w:val="00EB25CD"/>
    <w:rsid w:val="00EB2A94"/>
    <w:rsid w:val="00EB4AF9"/>
    <w:rsid w:val="00EC37F6"/>
    <w:rsid w:val="00EC4508"/>
    <w:rsid w:val="00EC5FD1"/>
    <w:rsid w:val="00EC61E4"/>
    <w:rsid w:val="00ED26E5"/>
    <w:rsid w:val="00ED6388"/>
    <w:rsid w:val="00ED65AD"/>
    <w:rsid w:val="00ED74FF"/>
    <w:rsid w:val="00EE1E9C"/>
    <w:rsid w:val="00EE252C"/>
    <w:rsid w:val="00EE29B0"/>
    <w:rsid w:val="00EE47C0"/>
    <w:rsid w:val="00EE47F1"/>
    <w:rsid w:val="00EE509D"/>
    <w:rsid w:val="00EE653F"/>
    <w:rsid w:val="00EE79F8"/>
    <w:rsid w:val="00EE7CA2"/>
    <w:rsid w:val="00EF3A27"/>
    <w:rsid w:val="00EF7B99"/>
    <w:rsid w:val="00F01E32"/>
    <w:rsid w:val="00F02512"/>
    <w:rsid w:val="00F05ECE"/>
    <w:rsid w:val="00F06561"/>
    <w:rsid w:val="00F0776E"/>
    <w:rsid w:val="00F120C0"/>
    <w:rsid w:val="00F14C93"/>
    <w:rsid w:val="00F16C87"/>
    <w:rsid w:val="00F171A4"/>
    <w:rsid w:val="00F24392"/>
    <w:rsid w:val="00F27864"/>
    <w:rsid w:val="00F31C91"/>
    <w:rsid w:val="00F33B1A"/>
    <w:rsid w:val="00F347A0"/>
    <w:rsid w:val="00F35E2C"/>
    <w:rsid w:val="00F36A4A"/>
    <w:rsid w:val="00F36DEC"/>
    <w:rsid w:val="00F37D0C"/>
    <w:rsid w:val="00F37F82"/>
    <w:rsid w:val="00F40B2B"/>
    <w:rsid w:val="00F42063"/>
    <w:rsid w:val="00F46405"/>
    <w:rsid w:val="00F501B0"/>
    <w:rsid w:val="00F503F3"/>
    <w:rsid w:val="00F519AE"/>
    <w:rsid w:val="00F53722"/>
    <w:rsid w:val="00F57A13"/>
    <w:rsid w:val="00F620A4"/>
    <w:rsid w:val="00F64124"/>
    <w:rsid w:val="00F64F98"/>
    <w:rsid w:val="00F66454"/>
    <w:rsid w:val="00F6698C"/>
    <w:rsid w:val="00F70734"/>
    <w:rsid w:val="00F71867"/>
    <w:rsid w:val="00F7202A"/>
    <w:rsid w:val="00F73355"/>
    <w:rsid w:val="00F734C5"/>
    <w:rsid w:val="00F7465F"/>
    <w:rsid w:val="00F75BC6"/>
    <w:rsid w:val="00F77B6E"/>
    <w:rsid w:val="00F83139"/>
    <w:rsid w:val="00F84394"/>
    <w:rsid w:val="00F86842"/>
    <w:rsid w:val="00F869C1"/>
    <w:rsid w:val="00F8752C"/>
    <w:rsid w:val="00F9272E"/>
    <w:rsid w:val="00F92915"/>
    <w:rsid w:val="00F92DC7"/>
    <w:rsid w:val="00F93CBA"/>
    <w:rsid w:val="00F94A9D"/>
    <w:rsid w:val="00F95774"/>
    <w:rsid w:val="00F96655"/>
    <w:rsid w:val="00F97DAA"/>
    <w:rsid w:val="00FA220A"/>
    <w:rsid w:val="00FA428A"/>
    <w:rsid w:val="00FA670E"/>
    <w:rsid w:val="00FB1178"/>
    <w:rsid w:val="00FB313A"/>
    <w:rsid w:val="00FB4B24"/>
    <w:rsid w:val="00FB7DB7"/>
    <w:rsid w:val="00FC347E"/>
    <w:rsid w:val="00FC3848"/>
    <w:rsid w:val="00FC5D20"/>
    <w:rsid w:val="00FC7DA5"/>
    <w:rsid w:val="00FD0264"/>
    <w:rsid w:val="00FD3C6C"/>
    <w:rsid w:val="00FD7766"/>
    <w:rsid w:val="00FE09A6"/>
    <w:rsid w:val="00FE3B64"/>
    <w:rsid w:val="00FE4EC9"/>
    <w:rsid w:val="00FE5CF6"/>
    <w:rsid w:val="00FF02B1"/>
    <w:rsid w:val="00FF26B8"/>
    <w:rsid w:val="00FF35C3"/>
    <w:rsid w:val="00FF4F17"/>
    <w:rsid w:val="00FF78E1"/>
    <w:rsid w:val="065767B7"/>
    <w:rsid w:val="07E383FE"/>
    <w:rsid w:val="0F3158B2"/>
    <w:rsid w:val="11A6F248"/>
    <w:rsid w:val="121619C5"/>
    <w:rsid w:val="1CC9E633"/>
    <w:rsid w:val="1CF9389E"/>
    <w:rsid w:val="251A2208"/>
    <w:rsid w:val="28A36C99"/>
    <w:rsid w:val="2E93C031"/>
    <w:rsid w:val="31F45C52"/>
    <w:rsid w:val="34DCB419"/>
    <w:rsid w:val="367D55B7"/>
    <w:rsid w:val="3835FAB0"/>
    <w:rsid w:val="3ABEB291"/>
    <w:rsid w:val="3BBF2BD7"/>
    <w:rsid w:val="50B23EBF"/>
    <w:rsid w:val="51612C25"/>
    <w:rsid w:val="51B36202"/>
    <w:rsid w:val="52F63F17"/>
    <w:rsid w:val="56B26DDD"/>
    <w:rsid w:val="5A496354"/>
    <w:rsid w:val="68AE3A77"/>
    <w:rsid w:val="68DDCCC5"/>
    <w:rsid w:val="6D9F1566"/>
    <w:rsid w:val="6E50DD15"/>
    <w:rsid w:val="7188CDE1"/>
    <w:rsid w:val="7C00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4980"/>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uiPriority w:val="99"/>
    <w:rsid w:val="003F44CE"/>
    <w:rPr>
      <w:sz w:val="16"/>
      <w:szCs w:val="16"/>
    </w:rPr>
  </w:style>
  <w:style w:type="paragraph" w:styleId="CommentText">
    <w:name w:val="annotation text"/>
    <w:basedOn w:val="Normal"/>
    <w:link w:val="CommentTextChar"/>
    <w:uiPriority w:val="99"/>
    <w:rsid w:val="003F44CE"/>
    <w:rPr>
      <w:sz w:val="20"/>
      <w:szCs w:val="20"/>
    </w:rPr>
  </w:style>
  <w:style w:type="character" w:customStyle="1" w:styleId="CommentTextChar">
    <w:name w:val="Comment Text Char"/>
    <w:basedOn w:val="DefaultParagraphFont"/>
    <w:link w:val="CommentText"/>
    <w:uiPriority w:val="99"/>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customStyle="1" w:styleId="ListParagraphChar">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BE7604"/>
    <w:pPr>
      <w:spacing w:before="100" w:beforeAutospacing="1" w:after="100" w:afterAutospacing="1"/>
    </w:pPr>
    <w:rPr>
      <w:lang w:val="en-US"/>
    </w:rPr>
  </w:style>
  <w:style w:type="character" w:customStyle="1" w:styleId="beanval">
    <w:name w:val="beanval"/>
    <w:basedOn w:val="DefaultParagraphFont"/>
    <w:rsid w:val="006F0B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005354">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367799358">
      <w:bodyDiv w:val="1"/>
      <w:marLeft w:val="0"/>
      <w:marRight w:val="0"/>
      <w:marTop w:val="0"/>
      <w:marBottom w:val="0"/>
      <w:divBdr>
        <w:top w:val="none" w:sz="0" w:space="0" w:color="auto"/>
        <w:left w:val="none" w:sz="0" w:space="0" w:color="auto"/>
        <w:bottom w:val="none" w:sz="0" w:space="0" w:color="auto"/>
        <w:right w:val="none" w:sz="0" w:space="0" w:color="auto"/>
      </w:divBdr>
    </w:div>
    <w:div w:id="369036071">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482047547">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794718938">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506239836">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60721337">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5.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eader" Target="header2.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5a5aa76-4b22-43c3-9bb9-6f2fb36d90b5" xsi:nil="true"/>
    <lcf76f155ced4ddcb4097134ff3c332f xmlns="94ecd273-0abb-44cd-abc1-ea712a9f59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43FDA68-3126-479A-93BA-4F05C80B17D8}"/>
</file>

<file path=customXml/itemProps2.xml><?xml version="1.0" encoding="utf-8"?>
<ds:datastoreItem xmlns:ds="http://schemas.openxmlformats.org/officeDocument/2006/customXml" ds:itemID="{44377F38-359F-45D1-BCA9-3664034E87F5}">
  <ds:schemaRefs>
    <ds:schemaRef ds:uri="http://schemas.openxmlformats.org/officeDocument/2006/bibliography"/>
  </ds:schemaRefs>
</ds:datastoreItem>
</file>

<file path=customXml/itemProps3.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4.xml><?xml version="1.0" encoding="utf-8"?>
<ds:datastoreItem xmlns:ds="http://schemas.openxmlformats.org/officeDocument/2006/customXml" ds:itemID="{6434CF7E-14AB-43A2-B21F-0F8332BFD441}">
  <ds:schemaRefs>
    <ds:schemaRef ds:uri="http://schemas.microsoft.com/office/infopath/2007/PartnerControls"/>
    <ds:schemaRef ds:uri="http://purl.org/dc/elements/1.1/"/>
    <ds:schemaRef ds:uri="http://schemas.microsoft.com/office/2006/metadata/properties"/>
    <ds:schemaRef ds:uri="25a5aa76-4b22-43c3-9bb9-6f2fb36d90b5"/>
    <ds:schemaRef ds:uri="http://purl.org/dc/terms/"/>
    <ds:schemaRef ds:uri="http://schemas.microsoft.com/office/2006/documentManagement/types"/>
    <ds:schemaRef ds:uri="http://schemas.openxmlformats.org/package/2006/metadata/core-properties"/>
    <ds:schemaRef ds:uri="26d8be52-d398-4af4-8c88-f8156a92ce2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IRF.dotm</Template>
  <TotalTime>103</TotalTime>
  <Pages>15</Pages>
  <Words>3613</Words>
  <Characters>23479</Characters>
  <Application>Microsoft Office Word</Application>
  <DocSecurity>0</DocSecurity>
  <Lines>195</Lines>
  <Paragraphs>54</Paragraphs>
  <ScaleCrop>false</ScaleCrop>
  <Company>European Commission</Company>
  <LinksUpToDate>false</LinksUpToDate>
  <CharactersWithSpaces>27038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CD3</cp:lastModifiedBy>
  <cp:revision>63</cp:revision>
  <cp:lastPrinted>2014-03-17T16:31:00Z</cp:lastPrinted>
  <dcterms:created xsi:type="dcterms:W3CDTF">2021-10-27T07:17:00Z</dcterms:created>
  <dcterms:modified xsi:type="dcterms:W3CDTF">2022-03-21T13:58:00Z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